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EE647" w14:textId="77777777" w:rsidR="00754183" w:rsidRPr="00456D4D" w:rsidRDefault="00B15D0C" w:rsidP="00754183">
      <w:pPr>
        <w:overflowPunct w:val="0"/>
        <w:autoSpaceDE w:val="0"/>
        <w:autoSpaceDN w:val="0"/>
        <w:adjustRightInd w:val="0"/>
        <w:ind w:right="-273"/>
        <w:jc w:val="center"/>
      </w:pPr>
      <w:r>
        <w:rPr>
          <w:noProof/>
        </w:rPr>
        <w:pict w14:anchorId="0190E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25pt;height:53.25pt;visibility:visible;mso-wrap-style:square">
            <v:imagedata r:id="rId8" o:title=""/>
          </v:shape>
        </w:pict>
      </w:r>
    </w:p>
    <w:p w14:paraId="4F04F4B4" w14:textId="77777777" w:rsidR="00754183" w:rsidRPr="00456D4D" w:rsidRDefault="00754183" w:rsidP="00754183">
      <w:pPr>
        <w:overflowPunct w:val="0"/>
        <w:autoSpaceDE w:val="0"/>
        <w:autoSpaceDN w:val="0"/>
        <w:adjustRightInd w:val="0"/>
        <w:jc w:val="center"/>
        <w:rPr>
          <w:b/>
        </w:rPr>
      </w:pPr>
      <w:r w:rsidRPr="00456D4D">
        <w:rPr>
          <w:b/>
        </w:rPr>
        <w:t>ANYKŠČIŲ RAJONO SAVIVALDYBĖS</w:t>
      </w:r>
    </w:p>
    <w:p w14:paraId="0C2C7F1A" w14:textId="77777777" w:rsidR="00754183" w:rsidRPr="00456D4D" w:rsidRDefault="00754183" w:rsidP="00754183">
      <w:pPr>
        <w:overflowPunct w:val="0"/>
        <w:autoSpaceDE w:val="0"/>
        <w:autoSpaceDN w:val="0"/>
        <w:adjustRightInd w:val="0"/>
        <w:jc w:val="center"/>
        <w:rPr>
          <w:b/>
        </w:rPr>
      </w:pPr>
      <w:r w:rsidRPr="00456D4D">
        <w:rPr>
          <w:b/>
        </w:rPr>
        <w:t>TARYBA</w:t>
      </w:r>
    </w:p>
    <w:p w14:paraId="2214B687" w14:textId="77777777" w:rsidR="00A736DC" w:rsidRPr="00456D4D" w:rsidRDefault="00A736DC" w:rsidP="00850B9E">
      <w:pPr>
        <w:jc w:val="center"/>
        <w:rPr>
          <w:b/>
        </w:rPr>
      </w:pPr>
    </w:p>
    <w:p w14:paraId="0FAB27B9" w14:textId="77777777" w:rsidR="00754183" w:rsidRPr="00456D4D" w:rsidRDefault="00A736DC" w:rsidP="00850B9E">
      <w:pPr>
        <w:jc w:val="center"/>
        <w:rPr>
          <w:b/>
        </w:rPr>
      </w:pPr>
      <w:r w:rsidRPr="00456D4D">
        <w:rPr>
          <w:b/>
        </w:rPr>
        <w:t>SPRENDIMAS</w:t>
      </w:r>
    </w:p>
    <w:bookmarkStart w:id="0" w:name="_Hlk61346006"/>
    <w:p w14:paraId="341F8D0B" w14:textId="40F4C790" w:rsidR="00A736DC" w:rsidRPr="00456D4D" w:rsidRDefault="00A736DC" w:rsidP="00850B9E">
      <w:pPr>
        <w:jc w:val="center"/>
        <w:rPr>
          <w:b/>
        </w:rPr>
      </w:pPr>
      <w:r w:rsidRPr="00456D4D">
        <w:rPr>
          <w:b/>
          <w:caps/>
        </w:rPr>
        <w:fldChar w:fldCharType="begin"/>
      </w:r>
      <w:r w:rsidRPr="00456D4D">
        <w:rPr>
          <w:b/>
          <w:caps/>
        </w:rPr>
        <w:instrText xml:space="preserve"> FILLIN "Pavadinimas" \* MERGEFORMAT </w:instrText>
      </w:r>
      <w:r w:rsidRPr="00456D4D">
        <w:rPr>
          <w:b/>
          <w:caps/>
        </w:rPr>
        <w:fldChar w:fldCharType="separate"/>
      </w:r>
      <w:r w:rsidRPr="00456D4D">
        <w:rPr>
          <w:b/>
          <w:caps/>
        </w:rPr>
        <w:t>dėl</w:t>
      </w:r>
      <w:r w:rsidR="00DD565C" w:rsidRPr="00456D4D">
        <w:rPr>
          <w:b/>
          <w:caps/>
        </w:rPr>
        <w:t xml:space="preserve"> </w:t>
      </w:r>
      <w:r w:rsidR="00AC4222" w:rsidRPr="00456D4D">
        <w:rPr>
          <w:b/>
          <w:caps/>
        </w:rPr>
        <w:t xml:space="preserve">ANYKŠČIŲ RAJONO SAVIVALDYBĖS TARYBOS </w:t>
      </w:r>
      <w:r w:rsidR="005971F3" w:rsidRPr="00456D4D">
        <w:rPr>
          <w:b/>
          <w:caps/>
        </w:rPr>
        <w:t xml:space="preserve">KONTROLĖS KOMITETO </w:t>
      </w:r>
      <w:r w:rsidR="00754183" w:rsidRPr="00456D4D">
        <w:rPr>
          <w:b/>
          <w:caps/>
        </w:rPr>
        <w:t>202</w:t>
      </w:r>
      <w:r w:rsidR="004E22B6" w:rsidRPr="00456D4D">
        <w:rPr>
          <w:b/>
          <w:caps/>
        </w:rPr>
        <w:t>4</w:t>
      </w:r>
      <w:r w:rsidR="009E17F7" w:rsidRPr="00456D4D">
        <w:rPr>
          <w:b/>
          <w:caps/>
        </w:rPr>
        <w:t xml:space="preserve"> </w:t>
      </w:r>
      <w:r w:rsidR="00A35998" w:rsidRPr="00456D4D">
        <w:rPr>
          <w:b/>
          <w:caps/>
        </w:rPr>
        <w:t xml:space="preserve">METŲ </w:t>
      </w:r>
      <w:r w:rsidR="0078754C" w:rsidRPr="00456D4D">
        <w:rPr>
          <w:b/>
          <w:caps/>
        </w:rPr>
        <w:t>VEIKLOS PROGRAMOS PATVIRTINIMO</w:t>
      </w:r>
      <w:r w:rsidRPr="00456D4D">
        <w:rPr>
          <w:b/>
        </w:rPr>
        <w:fldChar w:fldCharType="end"/>
      </w:r>
    </w:p>
    <w:bookmarkEnd w:id="0"/>
    <w:p w14:paraId="3972B89C" w14:textId="77777777" w:rsidR="00850B9E" w:rsidRPr="00456D4D" w:rsidRDefault="00850B9E" w:rsidP="00850B9E">
      <w:pPr>
        <w:jc w:val="center"/>
      </w:pPr>
    </w:p>
    <w:p w14:paraId="01211BCE" w14:textId="4364C16B" w:rsidR="00A736DC" w:rsidRPr="0089541A" w:rsidRDefault="00000000" w:rsidP="00850B9E">
      <w:pPr>
        <w:jc w:val="center"/>
      </w:pPr>
      <w:fldSimple w:instr=" FILLIN &quot;data&quot; \* MERGEFORMAT ">
        <w:r w:rsidR="00754183" w:rsidRPr="0089541A">
          <w:t>202</w:t>
        </w:r>
        <w:r w:rsidR="004E22B6" w:rsidRPr="0089541A">
          <w:t>4</w:t>
        </w:r>
        <w:r w:rsidR="00B33CE0" w:rsidRPr="0089541A">
          <w:t xml:space="preserve"> m. </w:t>
        </w:r>
        <w:r w:rsidR="0089541A" w:rsidRPr="0089541A">
          <w:t>liepos</w:t>
        </w:r>
        <w:r w:rsidR="004303E6" w:rsidRPr="0089541A">
          <w:t xml:space="preserve"> 2</w:t>
        </w:r>
        <w:r w:rsidR="0089541A" w:rsidRPr="0089541A">
          <w:t>5</w:t>
        </w:r>
        <w:r w:rsidR="00A736DC" w:rsidRPr="0089541A">
          <w:t xml:space="preserve"> d.</w:t>
        </w:r>
      </w:fldSimple>
      <w:r w:rsidR="00A736DC" w:rsidRPr="0089541A">
        <w:t xml:space="preserve"> Nr.</w:t>
      </w:r>
      <w:r w:rsidR="00383EDE" w:rsidRPr="0089541A">
        <w:t xml:space="preserve"> </w:t>
      </w:r>
      <w:r w:rsidR="00DD565C" w:rsidRPr="0089541A">
        <w:t>1-T</w:t>
      </w:r>
      <w:r w:rsidR="00BA0024" w:rsidRPr="0089541A">
        <w:t>-</w:t>
      </w:r>
      <w:r w:rsidR="00B15D0C">
        <w:t>241</w:t>
      </w:r>
      <w:r w:rsidR="00A736DC" w:rsidRPr="0089541A">
        <w:fldChar w:fldCharType="begin"/>
      </w:r>
      <w:r w:rsidR="00A736DC" w:rsidRPr="0089541A">
        <w:instrText xml:space="preserve"> FILLIN "indeksas" \* MERGEFORMAT </w:instrText>
      </w:r>
      <w:r w:rsidR="00A736DC" w:rsidRPr="0089541A">
        <w:fldChar w:fldCharType="end"/>
      </w:r>
    </w:p>
    <w:p w14:paraId="6E346D39" w14:textId="77777777" w:rsidR="00A736DC" w:rsidRPr="0089541A" w:rsidRDefault="00A736DC" w:rsidP="00850B9E">
      <w:pPr>
        <w:jc w:val="center"/>
        <w:rPr>
          <w:b/>
        </w:rPr>
      </w:pPr>
      <w:r w:rsidRPr="0089541A">
        <w:t>Anykščiai</w:t>
      </w:r>
    </w:p>
    <w:p w14:paraId="6C4F172C" w14:textId="77777777" w:rsidR="006D434A" w:rsidRPr="0089541A" w:rsidRDefault="006D434A" w:rsidP="00452CAC">
      <w:pPr>
        <w:spacing w:line="360" w:lineRule="auto"/>
        <w:ind w:firstLine="720"/>
        <w:jc w:val="both"/>
        <w:rPr>
          <w:szCs w:val="20"/>
        </w:rPr>
      </w:pPr>
    </w:p>
    <w:p w14:paraId="3138D4EB" w14:textId="39ED5364" w:rsidR="006D585E" w:rsidRPr="0089541A" w:rsidRDefault="00A736DC" w:rsidP="00452CAC">
      <w:pPr>
        <w:spacing w:line="360" w:lineRule="auto"/>
        <w:ind w:firstLine="720"/>
        <w:jc w:val="both"/>
      </w:pPr>
      <w:r w:rsidRPr="0089541A">
        <w:rPr>
          <w:szCs w:val="20"/>
        </w:rPr>
        <w:t xml:space="preserve">Vadovaudamasi </w:t>
      </w:r>
      <w:r w:rsidR="00442E84" w:rsidRPr="0089541A">
        <w:t xml:space="preserve">Lietuvos Respublikos vietos savivaldos įstatymo </w:t>
      </w:r>
      <w:r w:rsidR="00D72D8F" w:rsidRPr="0089541A">
        <w:rPr>
          <w:bCs/>
        </w:rPr>
        <w:t xml:space="preserve">15 straipsnio </w:t>
      </w:r>
      <w:r w:rsidR="00E43712" w:rsidRPr="0089541A">
        <w:rPr>
          <w:bCs/>
        </w:rPr>
        <w:t>2</w:t>
      </w:r>
      <w:r w:rsidR="00D72D8F" w:rsidRPr="0089541A">
        <w:rPr>
          <w:bCs/>
        </w:rPr>
        <w:t xml:space="preserve"> dali</w:t>
      </w:r>
      <w:r w:rsidR="00E43712" w:rsidRPr="0089541A">
        <w:rPr>
          <w:bCs/>
        </w:rPr>
        <w:t>es 6 punktu</w:t>
      </w:r>
      <w:r w:rsidR="00D72D8F" w:rsidRPr="0089541A">
        <w:rPr>
          <w:bCs/>
        </w:rPr>
        <w:t xml:space="preserve">, </w:t>
      </w:r>
      <w:r w:rsidR="00C5525E" w:rsidRPr="0089541A">
        <w:rPr>
          <w:bCs/>
        </w:rPr>
        <w:t xml:space="preserve">16 straipsnio 1 dalimi, </w:t>
      </w:r>
      <w:r w:rsidR="007B0D7E" w:rsidRPr="0089541A">
        <w:rPr>
          <w:bCs/>
        </w:rPr>
        <w:t>20</w:t>
      </w:r>
      <w:r w:rsidR="00442E84" w:rsidRPr="0089541A">
        <w:rPr>
          <w:bCs/>
        </w:rPr>
        <w:t xml:space="preserve"> straipsnio</w:t>
      </w:r>
      <w:r w:rsidR="00BD172B" w:rsidRPr="0089541A">
        <w:rPr>
          <w:bCs/>
        </w:rPr>
        <w:t xml:space="preserve"> </w:t>
      </w:r>
      <w:r w:rsidR="004D6CBE" w:rsidRPr="0089541A">
        <w:rPr>
          <w:bCs/>
        </w:rPr>
        <w:t>3</w:t>
      </w:r>
      <w:r w:rsidR="000436A6" w:rsidRPr="0089541A">
        <w:rPr>
          <w:bCs/>
        </w:rPr>
        <w:t xml:space="preserve"> dali</w:t>
      </w:r>
      <w:r w:rsidR="004D6CBE" w:rsidRPr="0089541A">
        <w:rPr>
          <w:bCs/>
        </w:rPr>
        <w:t>mi</w:t>
      </w:r>
      <w:r w:rsidR="008A7E05" w:rsidRPr="0089541A">
        <w:rPr>
          <w:bCs/>
        </w:rPr>
        <w:t>,</w:t>
      </w:r>
      <w:r w:rsidR="005618FF" w:rsidRPr="0089541A">
        <w:t xml:space="preserve"> </w:t>
      </w:r>
      <w:r w:rsidR="00BD172B" w:rsidRPr="0089541A">
        <w:t xml:space="preserve">Anykščių rajono savivaldybės taryba </w:t>
      </w:r>
      <w:r w:rsidR="00BD172B" w:rsidRPr="0089541A">
        <w:rPr>
          <w:spacing w:val="40"/>
        </w:rPr>
        <w:t>nusprendžia:</w:t>
      </w:r>
    </w:p>
    <w:p w14:paraId="60C9B19A" w14:textId="0627FD75" w:rsidR="006D585E" w:rsidRPr="0089541A" w:rsidRDefault="009653EB" w:rsidP="007B0D7E">
      <w:pPr>
        <w:spacing w:line="360" w:lineRule="auto"/>
        <w:ind w:firstLine="720"/>
        <w:jc w:val="both"/>
      </w:pPr>
      <w:r w:rsidRPr="0089541A">
        <w:rPr>
          <w:szCs w:val="20"/>
        </w:rPr>
        <w:t>p</w:t>
      </w:r>
      <w:r w:rsidR="00BD172B" w:rsidRPr="0089541A">
        <w:rPr>
          <w:szCs w:val="20"/>
        </w:rPr>
        <w:t xml:space="preserve">atvirtinti </w:t>
      </w:r>
      <w:r w:rsidR="0078754C" w:rsidRPr="0089541A">
        <w:rPr>
          <w:szCs w:val="20"/>
        </w:rPr>
        <w:t xml:space="preserve">Anykščių </w:t>
      </w:r>
      <w:r w:rsidR="00311640" w:rsidRPr="0089541A">
        <w:rPr>
          <w:szCs w:val="20"/>
        </w:rPr>
        <w:t xml:space="preserve">rajono savivaldybės tarybos </w:t>
      </w:r>
      <w:r w:rsidR="006D434A" w:rsidRPr="0089541A">
        <w:rPr>
          <w:szCs w:val="20"/>
        </w:rPr>
        <w:t xml:space="preserve">Kontrolės komiteto </w:t>
      </w:r>
      <w:r w:rsidR="00EF3F42" w:rsidRPr="0089541A">
        <w:rPr>
          <w:szCs w:val="20"/>
        </w:rPr>
        <w:t>202</w:t>
      </w:r>
      <w:r w:rsidR="004E22B6" w:rsidRPr="0089541A">
        <w:rPr>
          <w:szCs w:val="20"/>
        </w:rPr>
        <w:t>4</w:t>
      </w:r>
      <w:r w:rsidR="00EF3F42" w:rsidRPr="0089541A">
        <w:rPr>
          <w:szCs w:val="20"/>
        </w:rPr>
        <w:t xml:space="preserve"> metų</w:t>
      </w:r>
      <w:r w:rsidR="006D585E" w:rsidRPr="0089541A">
        <w:rPr>
          <w:szCs w:val="20"/>
        </w:rPr>
        <w:t xml:space="preserve"> veiklos</w:t>
      </w:r>
      <w:r w:rsidR="007B0D7E" w:rsidRPr="0089541A">
        <w:t xml:space="preserve"> </w:t>
      </w:r>
      <w:r w:rsidR="00BD172B" w:rsidRPr="0089541A">
        <w:rPr>
          <w:szCs w:val="20"/>
        </w:rPr>
        <w:t>programą</w:t>
      </w:r>
      <w:r w:rsidR="00BD172B" w:rsidRPr="0089541A">
        <w:t xml:space="preserve"> </w:t>
      </w:r>
      <w:r w:rsidR="0078754C" w:rsidRPr="0089541A">
        <w:rPr>
          <w:szCs w:val="20"/>
        </w:rPr>
        <w:t>(pridedama).</w:t>
      </w:r>
    </w:p>
    <w:p w14:paraId="34AF53A9" w14:textId="56258E1C" w:rsidR="00EF3F42" w:rsidRPr="0089541A" w:rsidRDefault="00C5525E" w:rsidP="00452CAC">
      <w:pPr>
        <w:spacing w:line="360" w:lineRule="auto"/>
        <w:ind w:firstLine="720"/>
        <w:jc w:val="both"/>
      </w:pPr>
      <w:r w:rsidRPr="0089541A">
        <w:rPr>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52957C1" w14:textId="77777777" w:rsidR="00057982" w:rsidRPr="0089541A" w:rsidRDefault="00057982" w:rsidP="00BD172B">
      <w:pPr>
        <w:spacing w:line="360" w:lineRule="auto"/>
        <w:jc w:val="both"/>
      </w:pPr>
    </w:p>
    <w:p w14:paraId="5E186D64" w14:textId="77777777" w:rsidR="007F5528" w:rsidRPr="0089541A" w:rsidRDefault="007F5528" w:rsidP="00005773">
      <w:pPr>
        <w:spacing w:line="360" w:lineRule="auto"/>
        <w:jc w:val="both"/>
        <w:rPr>
          <w:szCs w:val="20"/>
        </w:rPr>
      </w:pPr>
    </w:p>
    <w:p w14:paraId="6A296CD8" w14:textId="739F9FCE" w:rsidR="00C640CD" w:rsidRPr="0089541A" w:rsidRDefault="005971F3" w:rsidP="00BD172B">
      <w:pPr>
        <w:tabs>
          <w:tab w:val="right" w:pos="9638"/>
        </w:tabs>
        <w:spacing w:line="360" w:lineRule="auto"/>
      </w:pPr>
      <w:r w:rsidRPr="0089541A">
        <w:t>Meras</w:t>
      </w:r>
      <w:r w:rsidR="00C640CD" w:rsidRPr="0089541A">
        <w:tab/>
      </w:r>
      <w:r w:rsidR="00452CAC" w:rsidRPr="0089541A">
        <w:t>Kęstutis Tubis</w:t>
      </w:r>
      <w:r w:rsidR="00C640CD" w:rsidRPr="0089541A">
        <w:t xml:space="preserve"> </w:t>
      </w:r>
    </w:p>
    <w:p w14:paraId="20DE1A41" w14:textId="1C03E18F" w:rsidR="005B5F71" w:rsidRPr="009E4CB7" w:rsidRDefault="001731B2" w:rsidP="001731B2">
      <w:pPr>
        <w:ind w:left="4233" w:firstLine="1296"/>
        <w:rPr>
          <w:szCs w:val="20"/>
        </w:rPr>
      </w:pPr>
      <w:r w:rsidRPr="00456D4D">
        <w:rPr>
          <w:color w:val="FF0000"/>
        </w:rPr>
        <w:br w:type="page"/>
      </w:r>
      <w:r w:rsidR="005B5F71" w:rsidRPr="009E4CB7">
        <w:rPr>
          <w:szCs w:val="20"/>
        </w:rPr>
        <w:lastRenderedPageBreak/>
        <w:t>PATVIRTINTA</w:t>
      </w:r>
    </w:p>
    <w:p w14:paraId="03A1F779" w14:textId="77777777" w:rsidR="005B5F71" w:rsidRPr="009E4CB7" w:rsidRDefault="005B5F71" w:rsidP="001731B2">
      <w:pPr>
        <w:tabs>
          <w:tab w:val="right" w:pos="9638"/>
        </w:tabs>
        <w:overflowPunct w:val="0"/>
        <w:autoSpaceDE w:val="0"/>
        <w:autoSpaceDN w:val="0"/>
        <w:adjustRightInd w:val="0"/>
        <w:ind w:firstLine="5529"/>
        <w:jc w:val="both"/>
        <w:rPr>
          <w:szCs w:val="20"/>
        </w:rPr>
      </w:pPr>
      <w:r w:rsidRPr="009E4CB7">
        <w:rPr>
          <w:szCs w:val="20"/>
        </w:rPr>
        <w:t>Anykščių rajono savivaldybės tarybos</w:t>
      </w:r>
    </w:p>
    <w:p w14:paraId="5E8A8F1A" w14:textId="463F1629" w:rsidR="00F93F85" w:rsidRPr="009E4CB7" w:rsidRDefault="00754183" w:rsidP="00DD3376">
      <w:pPr>
        <w:tabs>
          <w:tab w:val="right" w:pos="9638"/>
        </w:tabs>
        <w:overflowPunct w:val="0"/>
        <w:autoSpaceDE w:val="0"/>
        <w:autoSpaceDN w:val="0"/>
        <w:adjustRightInd w:val="0"/>
        <w:ind w:firstLine="5529"/>
        <w:jc w:val="both"/>
        <w:rPr>
          <w:szCs w:val="20"/>
        </w:rPr>
      </w:pPr>
      <w:r w:rsidRPr="009E4CB7">
        <w:rPr>
          <w:szCs w:val="20"/>
        </w:rPr>
        <w:t>202</w:t>
      </w:r>
      <w:r w:rsidR="00802629" w:rsidRPr="009E4CB7">
        <w:rPr>
          <w:szCs w:val="20"/>
        </w:rPr>
        <w:t>4</w:t>
      </w:r>
      <w:r w:rsidR="005B5F71" w:rsidRPr="009E4CB7">
        <w:rPr>
          <w:szCs w:val="20"/>
        </w:rPr>
        <w:t xml:space="preserve"> m.</w:t>
      </w:r>
      <w:r w:rsidR="00802629" w:rsidRPr="009E4CB7">
        <w:rPr>
          <w:szCs w:val="20"/>
        </w:rPr>
        <w:t xml:space="preserve"> </w:t>
      </w:r>
      <w:r w:rsidR="009E4CB7" w:rsidRPr="009E4CB7">
        <w:rPr>
          <w:szCs w:val="20"/>
        </w:rPr>
        <w:t>liepos</w:t>
      </w:r>
      <w:r w:rsidRPr="009E4CB7">
        <w:rPr>
          <w:szCs w:val="20"/>
        </w:rPr>
        <w:t xml:space="preserve"> </w:t>
      </w:r>
      <w:r w:rsidR="00DD3376" w:rsidRPr="009E4CB7">
        <w:rPr>
          <w:szCs w:val="20"/>
        </w:rPr>
        <w:t>2</w:t>
      </w:r>
      <w:r w:rsidR="009E4CB7" w:rsidRPr="009E4CB7">
        <w:rPr>
          <w:szCs w:val="20"/>
        </w:rPr>
        <w:t>5</w:t>
      </w:r>
      <w:r w:rsidR="005B5F71" w:rsidRPr="009E4CB7">
        <w:rPr>
          <w:szCs w:val="20"/>
        </w:rPr>
        <w:t xml:space="preserve"> d.</w:t>
      </w:r>
      <w:r w:rsidR="0074434C" w:rsidRPr="009E4CB7">
        <w:rPr>
          <w:szCs w:val="20"/>
        </w:rPr>
        <w:t xml:space="preserve"> </w:t>
      </w:r>
      <w:r w:rsidR="005B5F71" w:rsidRPr="009E4CB7">
        <w:rPr>
          <w:szCs w:val="20"/>
        </w:rPr>
        <w:t>sprendimu Nr. 1-T-</w:t>
      </w:r>
    </w:p>
    <w:p w14:paraId="6DE7B86E" w14:textId="77777777" w:rsidR="0074434C" w:rsidRPr="009E4CB7" w:rsidRDefault="0074434C" w:rsidP="00DD3376">
      <w:pPr>
        <w:tabs>
          <w:tab w:val="right" w:pos="9638"/>
        </w:tabs>
        <w:overflowPunct w:val="0"/>
        <w:autoSpaceDE w:val="0"/>
        <w:autoSpaceDN w:val="0"/>
        <w:adjustRightInd w:val="0"/>
        <w:ind w:firstLine="5529"/>
        <w:jc w:val="both"/>
        <w:rPr>
          <w:rStyle w:val="Grietas"/>
          <w:b w:val="0"/>
          <w:bCs w:val="0"/>
          <w:szCs w:val="20"/>
        </w:rPr>
      </w:pPr>
    </w:p>
    <w:p w14:paraId="76A02EF5" w14:textId="57CD8D30" w:rsidR="00AE5ED2" w:rsidRPr="00992C35" w:rsidRDefault="00AE5ED2" w:rsidP="0074434C">
      <w:pPr>
        <w:jc w:val="center"/>
        <w:rPr>
          <w:b/>
          <w:bCs/>
        </w:rPr>
      </w:pPr>
      <w:r w:rsidRPr="00992C35">
        <w:rPr>
          <w:b/>
          <w:bCs/>
        </w:rPr>
        <w:t>ANYKŠČIŲ RAJONO SAVIVALDYBĖS TARYBOS KONTROLĖS KOMITETO 202</w:t>
      </w:r>
      <w:r w:rsidR="00802629" w:rsidRPr="00992C35">
        <w:rPr>
          <w:b/>
          <w:bCs/>
        </w:rPr>
        <w:t xml:space="preserve">4 </w:t>
      </w:r>
      <w:r w:rsidRPr="00992C35">
        <w:rPr>
          <w:b/>
          <w:bCs/>
        </w:rPr>
        <w:t>METŲ VEIKLOS PROGRAMA</w:t>
      </w:r>
    </w:p>
    <w:p w14:paraId="77BFA60B" w14:textId="77777777" w:rsidR="0074434C" w:rsidRPr="00992C35" w:rsidRDefault="0074434C" w:rsidP="0074434C">
      <w:pPr>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5308"/>
        <w:gridCol w:w="1626"/>
        <w:gridCol w:w="2308"/>
      </w:tblGrid>
      <w:tr w:rsidR="00C5703A" w:rsidRPr="00C5703A" w14:paraId="11C840F4" w14:textId="77777777" w:rsidTr="00C5703A">
        <w:trPr>
          <w:trHeight w:val="661"/>
        </w:trPr>
        <w:tc>
          <w:tcPr>
            <w:tcW w:w="311" w:type="pct"/>
            <w:shd w:val="clear" w:color="auto" w:fill="auto"/>
          </w:tcPr>
          <w:p w14:paraId="3317345E" w14:textId="77777777" w:rsidR="00813947" w:rsidRPr="00C5703A" w:rsidRDefault="00813947" w:rsidP="009342B4">
            <w:pPr>
              <w:pStyle w:val="prastasiniatinklio"/>
              <w:spacing w:before="0" w:beforeAutospacing="0" w:after="0" w:afterAutospacing="0"/>
              <w:rPr>
                <w:rFonts w:ascii="Times New Roman" w:hAnsi="Times New Roman" w:cs="Times New Roman"/>
                <w:b/>
                <w:bCs/>
                <w:color w:val="auto"/>
                <w:sz w:val="24"/>
                <w:szCs w:val="24"/>
              </w:rPr>
            </w:pPr>
            <w:r w:rsidRPr="00C5703A">
              <w:rPr>
                <w:rFonts w:ascii="Times New Roman" w:hAnsi="Times New Roman" w:cs="Times New Roman"/>
                <w:b/>
                <w:bCs/>
                <w:color w:val="auto"/>
                <w:sz w:val="24"/>
                <w:szCs w:val="24"/>
              </w:rPr>
              <w:t>Eil.</w:t>
            </w:r>
          </w:p>
          <w:p w14:paraId="26B62563" w14:textId="1C40CE12" w:rsidR="00813947" w:rsidRPr="00C5703A" w:rsidRDefault="00813947" w:rsidP="009342B4">
            <w:pPr>
              <w:pStyle w:val="prastasiniatinklio"/>
              <w:spacing w:before="0" w:beforeAutospacing="0" w:after="0" w:afterAutospacing="0"/>
              <w:rPr>
                <w:rFonts w:ascii="Times New Roman" w:hAnsi="Times New Roman" w:cs="Times New Roman"/>
                <w:b/>
                <w:bCs/>
                <w:color w:val="auto"/>
                <w:sz w:val="24"/>
                <w:szCs w:val="24"/>
              </w:rPr>
            </w:pPr>
            <w:r w:rsidRPr="00C5703A">
              <w:rPr>
                <w:rFonts w:ascii="Times New Roman" w:hAnsi="Times New Roman" w:cs="Times New Roman"/>
                <w:b/>
                <w:bCs/>
                <w:color w:val="auto"/>
                <w:sz w:val="24"/>
                <w:szCs w:val="24"/>
              </w:rPr>
              <w:t>Nr.</w:t>
            </w:r>
          </w:p>
        </w:tc>
        <w:tc>
          <w:tcPr>
            <w:tcW w:w="2693" w:type="pct"/>
            <w:shd w:val="clear" w:color="auto" w:fill="auto"/>
          </w:tcPr>
          <w:p w14:paraId="34C503BC" w14:textId="74451A27" w:rsidR="00813947" w:rsidRPr="00C5703A" w:rsidRDefault="00813947" w:rsidP="00813947">
            <w:pPr>
              <w:pStyle w:val="prastasiniatinklio"/>
              <w:jc w:val="center"/>
              <w:rPr>
                <w:rFonts w:ascii="Times New Roman" w:hAnsi="Times New Roman" w:cs="Times New Roman"/>
                <w:b/>
                <w:bCs/>
                <w:color w:val="auto"/>
                <w:sz w:val="24"/>
                <w:szCs w:val="24"/>
              </w:rPr>
            </w:pPr>
            <w:r w:rsidRPr="00C5703A">
              <w:rPr>
                <w:rFonts w:ascii="Times New Roman" w:hAnsi="Times New Roman" w:cs="Times New Roman"/>
                <w:b/>
                <w:bCs/>
                <w:color w:val="auto"/>
                <w:sz w:val="24"/>
                <w:szCs w:val="24"/>
              </w:rPr>
              <w:t>Priemonės pavadinimas</w:t>
            </w:r>
          </w:p>
        </w:tc>
        <w:tc>
          <w:tcPr>
            <w:tcW w:w="825" w:type="pct"/>
            <w:shd w:val="clear" w:color="auto" w:fill="auto"/>
          </w:tcPr>
          <w:p w14:paraId="052D02B1" w14:textId="710F74E9" w:rsidR="00813947" w:rsidRPr="00C5703A" w:rsidRDefault="00813947" w:rsidP="00813947">
            <w:pPr>
              <w:pStyle w:val="prastasiniatinklio"/>
              <w:jc w:val="center"/>
              <w:rPr>
                <w:rFonts w:ascii="Times New Roman" w:hAnsi="Times New Roman" w:cs="Times New Roman"/>
                <w:b/>
                <w:bCs/>
                <w:color w:val="auto"/>
                <w:sz w:val="24"/>
                <w:szCs w:val="24"/>
              </w:rPr>
            </w:pPr>
            <w:r w:rsidRPr="00C5703A">
              <w:rPr>
                <w:rFonts w:ascii="Times New Roman" w:hAnsi="Times New Roman" w:cs="Times New Roman"/>
                <w:b/>
                <w:bCs/>
                <w:color w:val="auto"/>
                <w:sz w:val="24"/>
                <w:szCs w:val="24"/>
              </w:rPr>
              <w:t>Įvykdymo data</w:t>
            </w:r>
          </w:p>
        </w:tc>
        <w:tc>
          <w:tcPr>
            <w:tcW w:w="1171" w:type="pct"/>
            <w:shd w:val="clear" w:color="auto" w:fill="auto"/>
          </w:tcPr>
          <w:p w14:paraId="2ACCE70A" w14:textId="524E0A32" w:rsidR="00813947" w:rsidRPr="00C5703A" w:rsidRDefault="00813947" w:rsidP="00813947">
            <w:pPr>
              <w:pStyle w:val="prastasiniatinklio"/>
              <w:jc w:val="center"/>
              <w:rPr>
                <w:rFonts w:ascii="Times New Roman" w:hAnsi="Times New Roman" w:cs="Times New Roman"/>
                <w:b/>
                <w:bCs/>
                <w:color w:val="auto"/>
                <w:sz w:val="24"/>
                <w:szCs w:val="24"/>
              </w:rPr>
            </w:pPr>
            <w:r w:rsidRPr="00C5703A">
              <w:rPr>
                <w:rFonts w:ascii="Times New Roman" w:hAnsi="Times New Roman" w:cs="Times New Roman"/>
                <w:b/>
                <w:bCs/>
                <w:color w:val="auto"/>
                <w:sz w:val="24"/>
                <w:szCs w:val="24"/>
              </w:rPr>
              <w:t>Atsakingas už vykdymą</w:t>
            </w:r>
          </w:p>
        </w:tc>
      </w:tr>
      <w:tr w:rsidR="00C5703A" w:rsidRPr="00C5703A" w14:paraId="5E83EC6B" w14:textId="77777777" w:rsidTr="00C5703A">
        <w:trPr>
          <w:trHeight w:val="679"/>
        </w:trPr>
        <w:tc>
          <w:tcPr>
            <w:tcW w:w="311" w:type="pct"/>
            <w:shd w:val="clear" w:color="auto" w:fill="auto"/>
          </w:tcPr>
          <w:p w14:paraId="4A708DB5" w14:textId="2AF4B558"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1.</w:t>
            </w:r>
          </w:p>
        </w:tc>
        <w:tc>
          <w:tcPr>
            <w:tcW w:w="2693" w:type="pct"/>
            <w:shd w:val="clear" w:color="auto" w:fill="auto"/>
          </w:tcPr>
          <w:p w14:paraId="5AF93404" w14:textId="7A422676" w:rsidR="00813947" w:rsidRPr="00C5703A" w:rsidRDefault="00142A70" w:rsidP="00813947">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Savivaldybės Kontrolės komiteto veiklos programos 2024 metams paruošimas ir pateikimas Savivaldybės tarybai.</w:t>
            </w:r>
          </w:p>
        </w:tc>
        <w:tc>
          <w:tcPr>
            <w:tcW w:w="825" w:type="pct"/>
            <w:shd w:val="clear" w:color="auto" w:fill="auto"/>
          </w:tcPr>
          <w:p w14:paraId="254D606F" w14:textId="5A4EC2E5"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II ketvirtis birželio mėn</w:t>
            </w:r>
            <w:r w:rsidR="00813947" w:rsidRPr="00C5703A">
              <w:rPr>
                <w:rFonts w:ascii="Times New Roman" w:hAnsi="Times New Roman" w:cs="Times New Roman"/>
                <w:color w:val="auto"/>
                <w:sz w:val="24"/>
                <w:szCs w:val="24"/>
              </w:rPr>
              <w:t>.</w:t>
            </w:r>
          </w:p>
        </w:tc>
        <w:tc>
          <w:tcPr>
            <w:tcW w:w="1171" w:type="pct"/>
            <w:shd w:val="clear" w:color="auto" w:fill="auto"/>
          </w:tcPr>
          <w:p w14:paraId="24795A24" w14:textId="0299D1EE"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w:t>
            </w:r>
          </w:p>
        </w:tc>
      </w:tr>
      <w:tr w:rsidR="00C5703A" w:rsidRPr="00C5703A" w14:paraId="3530E42E" w14:textId="77777777" w:rsidTr="00C5703A">
        <w:trPr>
          <w:trHeight w:val="679"/>
        </w:trPr>
        <w:tc>
          <w:tcPr>
            <w:tcW w:w="311" w:type="pct"/>
            <w:shd w:val="clear" w:color="auto" w:fill="auto"/>
          </w:tcPr>
          <w:p w14:paraId="0611C0CE" w14:textId="32916BA4"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2.</w:t>
            </w:r>
          </w:p>
        </w:tc>
        <w:tc>
          <w:tcPr>
            <w:tcW w:w="2693" w:type="pct"/>
            <w:shd w:val="clear" w:color="auto" w:fill="auto"/>
          </w:tcPr>
          <w:p w14:paraId="721E62F1" w14:textId="6C8FCDF7" w:rsidR="00813947" w:rsidRPr="00C5703A" w:rsidRDefault="00142A70" w:rsidP="00C5703A">
            <w:pPr>
              <w:pStyle w:val="prastasiniatinklio"/>
              <w:spacing w:before="0" w:beforeAutospacing="0" w:after="0" w:afterAutospacing="0"/>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Savivaldybės Kontrolės ir audito tarnybos 2025 metų veiklos plano projekto svarstymas, pasiūlymų dėl šio plano projekto papildymo ar pakeitimo teikimas</w:t>
            </w:r>
            <w:r w:rsidR="009342B4">
              <w:rPr>
                <w:rFonts w:ascii="Times New Roman" w:hAnsi="Times New Roman" w:cs="Times New Roman"/>
                <w:color w:val="auto"/>
                <w:sz w:val="24"/>
                <w:szCs w:val="24"/>
              </w:rPr>
              <w:t>.</w:t>
            </w:r>
          </w:p>
        </w:tc>
        <w:tc>
          <w:tcPr>
            <w:tcW w:w="825" w:type="pct"/>
            <w:shd w:val="clear" w:color="auto" w:fill="auto"/>
          </w:tcPr>
          <w:p w14:paraId="12C6BC07" w14:textId="0E8E62F7"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Iki einamųjų metų lapkričio 5 d.</w:t>
            </w:r>
          </w:p>
        </w:tc>
        <w:tc>
          <w:tcPr>
            <w:tcW w:w="1171" w:type="pct"/>
            <w:shd w:val="clear" w:color="auto" w:fill="auto"/>
          </w:tcPr>
          <w:p w14:paraId="6D281169" w14:textId="23864879"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 Savivaldybės Kontrolės ir audito tarnyba</w:t>
            </w:r>
          </w:p>
        </w:tc>
      </w:tr>
      <w:tr w:rsidR="00C5703A" w:rsidRPr="00C5703A" w14:paraId="4430FE98" w14:textId="77777777" w:rsidTr="00C5703A">
        <w:tc>
          <w:tcPr>
            <w:tcW w:w="311" w:type="pct"/>
            <w:shd w:val="clear" w:color="auto" w:fill="auto"/>
          </w:tcPr>
          <w:p w14:paraId="2FAE7614" w14:textId="590D096A"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3.</w:t>
            </w:r>
          </w:p>
        </w:tc>
        <w:tc>
          <w:tcPr>
            <w:tcW w:w="2693" w:type="pct"/>
            <w:shd w:val="clear" w:color="auto" w:fill="auto"/>
          </w:tcPr>
          <w:p w14:paraId="52F4AE0A" w14:textId="63DD6986" w:rsidR="00813947" w:rsidRPr="00C5703A" w:rsidRDefault="00142A70" w:rsidP="00C5703A">
            <w:pPr>
              <w:pStyle w:val="prastasiniatinklio"/>
              <w:spacing w:before="0" w:beforeAutospacing="0" w:after="0" w:afterAutospacing="0"/>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Savivaldybės Kontrolės ir audito tarnybos 2025 metų biudžeto sąmatos projekto įvertinimas ir išvados pateikimas Savivaldybės tarybai</w:t>
            </w:r>
            <w:r w:rsidR="009342B4">
              <w:rPr>
                <w:rFonts w:ascii="Times New Roman" w:hAnsi="Times New Roman" w:cs="Times New Roman"/>
                <w:color w:val="auto"/>
                <w:sz w:val="24"/>
                <w:szCs w:val="24"/>
              </w:rPr>
              <w:t>.</w:t>
            </w:r>
          </w:p>
        </w:tc>
        <w:tc>
          <w:tcPr>
            <w:tcW w:w="825" w:type="pct"/>
            <w:shd w:val="clear" w:color="auto" w:fill="auto"/>
          </w:tcPr>
          <w:p w14:paraId="0FC58822" w14:textId="5F852129"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IV ketvirtis</w:t>
            </w:r>
          </w:p>
        </w:tc>
        <w:tc>
          <w:tcPr>
            <w:tcW w:w="1171" w:type="pct"/>
            <w:shd w:val="clear" w:color="auto" w:fill="auto"/>
          </w:tcPr>
          <w:p w14:paraId="2804334E" w14:textId="7D1F682F"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 Savivaldybės Kontrolės ir audito tarnyba</w:t>
            </w:r>
          </w:p>
        </w:tc>
      </w:tr>
      <w:tr w:rsidR="00C5703A" w:rsidRPr="00C5703A" w14:paraId="7DEB16DD" w14:textId="77777777" w:rsidTr="00C5703A">
        <w:tc>
          <w:tcPr>
            <w:tcW w:w="311" w:type="pct"/>
            <w:shd w:val="clear" w:color="auto" w:fill="auto"/>
          </w:tcPr>
          <w:p w14:paraId="26A3DD18" w14:textId="29F3F0B3"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4.</w:t>
            </w:r>
          </w:p>
        </w:tc>
        <w:tc>
          <w:tcPr>
            <w:tcW w:w="2693" w:type="pct"/>
            <w:shd w:val="clear" w:color="auto" w:fill="auto"/>
          </w:tcPr>
          <w:p w14:paraId="7765AD51" w14:textId="40262FFE" w:rsidR="00813947" w:rsidRPr="00C5703A" w:rsidRDefault="00142A70" w:rsidP="00C5703A">
            <w:pPr>
              <w:pStyle w:val="prastasiniatinklio"/>
              <w:spacing w:before="0" w:beforeAutospacing="0" w:after="0" w:afterAutospacing="0"/>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Savivaldybės Kontrolės ir audito tarnybos informacijos apie veiklos plano vykdymą svarstymas ir išvados Savivaldybės tarybai parengimas ir pateikimas dėl savivaldybės turto ir lėšų naudojimo teisėtumo, tikslingumo ir efektyvumo</w:t>
            </w:r>
            <w:r w:rsidR="009342B4">
              <w:rPr>
                <w:rFonts w:ascii="Times New Roman" w:hAnsi="Times New Roman" w:cs="Times New Roman"/>
                <w:color w:val="auto"/>
                <w:sz w:val="24"/>
                <w:szCs w:val="24"/>
              </w:rPr>
              <w:t>.</w:t>
            </w:r>
          </w:p>
        </w:tc>
        <w:tc>
          <w:tcPr>
            <w:tcW w:w="825" w:type="pct"/>
            <w:shd w:val="clear" w:color="auto" w:fill="auto"/>
          </w:tcPr>
          <w:p w14:paraId="12B70732" w14:textId="430CA181" w:rsidR="00813947" w:rsidRPr="00C5703A" w:rsidRDefault="00142A70" w:rsidP="009342B4">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1 kartą per ketvirtį (išvada savivaldybės tarybai teikiama II ketvirtyje)</w:t>
            </w:r>
          </w:p>
        </w:tc>
        <w:tc>
          <w:tcPr>
            <w:tcW w:w="1171" w:type="pct"/>
            <w:shd w:val="clear" w:color="auto" w:fill="auto"/>
          </w:tcPr>
          <w:p w14:paraId="129BCBEE" w14:textId="2D8089A5" w:rsidR="00813947" w:rsidRPr="00C5703A" w:rsidRDefault="00142A70"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 Savivaldybės Kontrolės ir audito tarnyba</w:t>
            </w:r>
          </w:p>
        </w:tc>
      </w:tr>
      <w:tr w:rsidR="00C5703A" w:rsidRPr="00C5703A" w14:paraId="4F5723F9" w14:textId="77777777" w:rsidTr="00C5703A">
        <w:tc>
          <w:tcPr>
            <w:tcW w:w="311" w:type="pct"/>
            <w:shd w:val="clear" w:color="auto" w:fill="auto"/>
          </w:tcPr>
          <w:p w14:paraId="3ED91F56" w14:textId="5B7D14FC"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5.</w:t>
            </w:r>
          </w:p>
        </w:tc>
        <w:tc>
          <w:tcPr>
            <w:tcW w:w="2693" w:type="pct"/>
            <w:shd w:val="clear" w:color="auto" w:fill="auto"/>
          </w:tcPr>
          <w:p w14:paraId="2A93F43F" w14:textId="06B870B8" w:rsidR="00813947" w:rsidRPr="00C5703A" w:rsidRDefault="00C5703A" w:rsidP="00813947">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Savivaldybės Kontrolės ir audito tarnybos ar savo iniciatyva išklauso savivaldybės institucijų, įstaigų ir įmonių vadovų informacijos apie Kontrolės ir audito tarnybos atliktų finansinių ir veiklos auditų metu nustatytų trūkumų ar teisės aktų pažeidimų pašalinimo eigą.</w:t>
            </w:r>
          </w:p>
        </w:tc>
        <w:tc>
          <w:tcPr>
            <w:tcW w:w="825" w:type="pct"/>
            <w:shd w:val="clear" w:color="auto" w:fill="auto"/>
          </w:tcPr>
          <w:p w14:paraId="090DCBBD" w14:textId="4D98354E" w:rsidR="00813947" w:rsidRPr="00C5703A" w:rsidRDefault="00C5703A"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Pagal poreikį</w:t>
            </w:r>
          </w:p>
        </w:tc>
        <w:tc>
          <w:tcPr>
            <w:tcW w:w="1171" w:type="pct"/>
            <w:shd w:val="clear" w:color="auto" w:fill="auto"/>
          </w:tcPr>
          <w:p w14:paraId="714DC3A2" w14:textId="57D29029" w:rsidR="00813947" w:rsidRPr="00C5703A" w:rsidRDefault="00C5703A"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 Savivaldybės Kontrolės ir audito tarnyba</w:t>
            </w:r>
          </w:p>
        </w:tc>
      </w:tr>
      <w:tr w:rsidR="00C5703A" w:rsidRPr="00C5703A" w14:paraId="2B696450" w14:textId="77777777" w:rsidTr="00C5703A">
        <w:tc>
          <w:tcPr>
            <w:tcW w:w="311" w:type="pct"/>
            <w:shd w:val="clear" w:color="auto" w:fill="auto"/>
          </w:tcPr>
          <w:p w14:paraId="5D0BE6B0" w14:textId="0F271F07"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6.</w:t>
            </w:r>
          </w:p>
        </w:tc>
        <w:tc>
          <w:tcPr>
            <w:tcW w:w="2693" w:type="pct"/>
            <w:shd w:val="clear" w:color="auto" w:fill="auto"/>
          </w:tcPr>
          <w:p w14:paraId="2C9DE8F9" w14:textId="140BF5D9" w:rsidR="00813947" w:rsidRPr="00C5703A" w:rsidRDefault="00C5703A" w:rsidP="00813947">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Kreipimasis į Savivaldybės merą arba į Savivaldybės tarybą dėl Savivaldybės Kontrolės ir audito tarnybos reikalavimų įvykdymo</w:t>
            </w:r>
            <w:r w:rsidR="009342B4">
              <w:rPr>
                <w:rFonts w:ascii="Times New Roman" w:hAnsi="Times New Roman" w:cs="Times New Roman"/>
                <w:color w:val="auto"/>
                <w:sz w:val="24"/>
                <w:szCs w:val="24"/>
              </w:rPr>
              <w:t>.</w:t>
            </w:r>
          </w:p>
        </w:tc>
        <w:tc>
          <w:tcPr>
            <w:tcW w:w="825" w:type="pct"/>
            <w:shd w:val="clear" w:color="auto" w:fill="auto"/>
          </w:tcPr>
          <w:p w14:paraId="40FF55AC" w14:textId="2351ABA8"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Pagal poreikį</w:t>
            </w:r>
          </w:p>
        </w:tc>
        <w:tc>
          <w:tcPr>
            <w:tcW w:w="1171" w:type="pct"/>
            <w:shd w:val="clear" w:color="auto" w:fill="auto"/>
          </w:tcPr>
          <w:p w14:paraId="1E8690B0" w14:textId="363C9194" w:rsidR="00813947" w:rsidRPr="00C5703A" w:rsidRDefault="00C5703A"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 Savivaldybės Kontrolės ir audito tarnyba</w:t>
            </w:r>
          </w:p>
        </w:tc>
      </w:tr>
      <w:tr w:rsidR="00C5703A" w:rsidRPr="00C5703A" w14:paraId="53C5F904" w14:textId="77777777" w:rsidTr="00C5703A">
        <w:tc>
          <w:tcPr>
            <w:tcW w:w="311" w:type="pct"/>
            <w:shd w:val="clear" w:color="auto" w:fill="auto"/>
          </w:tcPr>
          <w:p w14:paraId="053A29A2" w14:textId="170FE66A"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7.</w:t>
            </w:r>
          </w:p>
        </w:tc>
        <w:tc>
          <w:tcPr>
            <w:tcW w:w="2693" w:type="pct"/>
            <w:shd w:val="clear" w:color="auto" w:fill="auto"/>
          </w:tcPr>
          <w:p w14:paraId="235BD3CA" w14:textId="29E33FC1" w:rsidR="00813947" w:rsidRPr="00C5703A" w:rsidRDefault="00C5703A" w:rsidP="00813947">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Siūlymas Savivaldybės tarybai atlikti nepriklausomą Savivaldybės turto ir lėšų naudojimo bei Savivaldybės veiklos auditą ir išvadų teikimas dėl audito rezultatų</w:t>
            </w:r>
            <w:r w:rsidR="009342B4">
              <w:rPr>
                <w:rFonts w:ascii="Times New Roman" w:hAnsi="Times New Roman" w:cs="Times New Roman"/>
                <w:color w:val="auto"/>
                <w:sz w:val="24"/>
                <w:szCs w:val="24"/>
              </w:rPr>
              <w:t>.</w:t>
            </w:r>
          </w:p>
        </w:tc>
        <w:tc>
          <w:tcPr>
            <w:tcW w:w="825" w:type="pct"/>
            <w:shd w:val="clear" w:color="auto" w:fill="auto"/>
          </w:tcPr>
          <w:p w14:paraId="14D8BF1B" w14:textId="4922F9B2"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Pagal poreikį</w:t>
            </w:r>
          </w:p>
        </w:tc>
        <w:tc>
          <w:tcPr>
            <w:tcW w:w="1171" w:type="pct"/>
            <w:shd w:val="clear" w:color="auto" w:fill="auto"/>
          </w:tcPr>
          <w:p w14:paraId="5A2836AA" w14:textId="7E5DC300"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w:t>
            </w:r>
          </w:p>
        </w:tc>
      </w:tr>
      <w:tr w:rsidR="00C5703A" w:rsidRPr="00C5703A" w14:paraId="5792DB63" w14:textId="77777777" w:rsidTr="00C5703A">
        <w:tc>
          <w:tcPr>
            <w:tcW w:w="311" w:type="pct"/>
            <w:shd w:val="clear" w:color="auto" w:fill="auto"/>
          </w:tcPr>
          <w:p w14:paraId="6CEEDF73" w14:textId="1D5D6516" w:rsidR="00C5703A" w:rsidRPr="00C5703A" w:rsidRDefault="00C5703A" w:rsidP="00C5703A">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8.</w:t>
            </w:r>
          </w:p>
        </w:tc>
        <w:tc>
          <w:tcPr>
            <w:tcW w:w="2693" w:type="pct"/>
            <w:shd w:val="clear" w:color="auto" w:fill="auto"/>
          </w:tcPr>
          <w:p w14:paraId="22FF262E" w14:textId="0E119241" w:rsidR="00C5703A" w:rsidRPr="00C5703A" w:rsidRDefault="00C5703A" w:rsidP="00C5703A">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Išklausyti Savivaldybės Centralizuoto vidaus audito skyriaus atliktų vidaus auditų ataskaitas</w:t>
            </w:r>
            <w:r w:rsidR="009342B4">
              <w:rPr>
                <w:rFonts w:ascii="Times New Roman" w:hAnsi="Times New Roman" w:cs="Times New Roman"/>
                <w:color w:val="auto"/>
                <w:sz w:val="24"/>
                <w:szCs w:val="24"/>
              </w:rPr>
              <w:t>.</w:t>
            </w:r>
          </w:p>
        </w:tc>
        <w:tc>
          <w:tcPr>
            <w:tcW w:w="825" w:type="pct"/>
            <w:shd w:val="clear" w:color="auto" w:fill="auto"/>
          </w:tcPr>
          <w:p w14:paraId="31687FAA" w14:textId="67863D4F" w:rsidR="00C5703A" w:rsidRPr="00C5703A" w:rsidRDefault="00C5703A" w:rsidP="00C5703A">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Pagal poreikį, raštu paprašius</w:t>
            </w:r>
          </w:p>
        </w:tc>
        <w:tc>
          <w:tcPr>
            <w:tcW w:w="1171" w:type="pct"/>
            <w:shd w:val="clear" w:color="auto" w:fill="auto"/>
          </w:tcPr>
          <w:p w14:paraId="10F66524" w14:textId="7C3E2DE0" w:rsidR="00C5703A" w:rsidRPr="00C5703A" w:rsidRDefault="00C5703A" w:rsidP="00C5703A">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w:t>
            </w:r>
          </w:p>
        </w:tc>
      </w:tr>
      <w:tr w:rsidR="00C5703A" w:rsidRPr="00C5703A" w14:paraId="17DB0934" w14:textId="77777777" w:rsidTr="00C5703A">
        <w:tc>
          <w:tcPr>
            <w:tcW w:w="311" w:type="pct"/>
            <w:shd w:val="clear" w:color="auto" w:fill="auto"/>
          </w:tcPr>
          <w:p w14:paraId="37F73F7B" w14:textId="695F1B60"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9.</w:t>
            </w:r>
          </w:p>
        </w:tc>
        <w:tc>
          <w:tcPr>
            <w:tcW w:w="2693" w:type="pct"/>
            <w:shd w:val="clear" w:color="auto" w:fill="auto"/>
          </w:tcPr>
          <w:p w14:paraId="234B1559" w14:textId="5B79ADF1" w:rsidR="00813947" w:rsidRPr="00C5703A" w:rsidRDefault="00C5703A" w:rsidP="00813947">
            <w:pPr>
              <w:pStyle w:val="prastasiniatinklio"/>
              <w:jc w:val="both"/>
              <w:rPr>
                <w:rFonts w:ascii="Times New Roman" w:hAnsi="Times New Roman" w:cs="Times New Roman"/>
                <w:color w:val="auto"/>
                <w:sz w:val="24"/>
                <w:szCs w:val="24"/>
              </w:rPr>
            </w:pPr>
            <w:r w:rsidRPr="00C5703A">
              <w:rPr>
                <w:rFonts w:ascii="Times New Roman" w:hAnsi="Times New Roman" w:cs="Times New Roman"/>
                <w:color w:val="auto"/>
                <w:sz w:val="24"/>
                <w:szCs w:val="24"/>
              </w:rPr>
              <w:t xml:space="preserve">Nagrinėja iš asmenų gaunamus pranešimus ir pareiškimus apie savivaldybės administracijos, savivaldybės valdomų įmonių, savivaldybės įstaigų ir jų vadovų veiklą ir teikia dėl jų siūlymus pagal kompetenciją merui ar savivaldybės tarybai </w:t>
            </w:r>
            <w:r w:rsidRPr="00C5703A">
              <w:rPr>
                <w:rFonts w:ascii="Times New Roman" w:hAnsi="Times New Roman" w:cs="Times New Roman"/>
                <w:bCs/>
                <w:color w:val="auto"/>
                <w:sz w:val="24"/>
                <w:szCs w:val="24"/>
              </w:rPr>
              <w:t>arba persiunčia juos nagrinėti kompetentingoms institucijoms ar įstaigoms.</w:t>
            </w:r>
          </w:p>
        </w:tc>
        <w:tc>
          <w:tcPr>
            <w:tcW w:w="825" w:type="pct"/>
            <w:shd w:val="clear" w:color="auto" w:fill="auto"/>
          </w:tcPr>
          <w:p w14:paraId="127EABA3" w14:textId="2711403B" w:rsidR="00813947" w:rsidRPr="00C5703A" w:rsidRDefault="00C5703A"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Pagal poreikį</w:t>
            </w:r>
          </w:p>
        </w:tc>
        <w:tc>
          <w:tcPr>
            <w:tcW w:w="1171" w:type="pct"/>
            <w:shd w:val="clear" w:color="auto" w:fill="auto"/>
          </w:tcPr>
          <w:p w14:paraId="208B3773" w14:textId="6E36F023" w:rsidR="00813947" w:rsidRPr="00C5703A" w:rsidRDefault="00813947" w:rsidP="00813947">
            <w:pPr>
              <w:pStyle w:val="prastasiniatinklio"/>
              <w:jc w:val="center"/>
              <w:rPr>
                <w:rFonts w:ascii="Times New Roman" w:hAnsi="Times New Roman" w:cs="Times New Roman"/>
                <w:color w:val="auto"/>
                <w:sz w:val="24"/>
                <w:szCs w:val="24"/>
              </w:rPr>
            </w:pPr>
            <w:r w:rsidRPr="00C5703A">
              <w:rPr>
                <w:rFonts w:ascii="Times New Roman" w:hAnsi="Times New Roman" w:cs="Times New Roman"/>
                <w:color w:val="auto"/>
                <w:sz w:val="24"/>
                <w:szCs w:val="24"/>
              </w:rPr>
              <w:t>Kontrolės komitetas</w:t>
            </w:r>
          </w:p>
        </w:tc>
      </w:tr>
    </w:tbl>
    <w:p w14:paraId="0285480E" w14:textId="3A052BB4" w:rsidR="008506EB" w:rsidRPr="00D22C2F" w:rsidRDefault="004671F5" w:rsidP="00162BCF">
      <w:pPr>
        <w:jc w:val="center"/>
        <w:rPr>
          <w:u w:val="single"/>
        </w:rPr>
      </w:pPr>
      <w:r w:rsidRPr="00C5703A">
        <w:rPr>
          <w:u w:val="single"/>
        </w:rPr>
        <w:tab/>
      </w:r>
      <w:r w:rsidRPr="00C5703A">
        <w:rPr>
          <w:u w:val="single"/>
        </w:rPr>
        <w:tab/>
      </w:r>
      <w:r w:rsidRPr="00C5703A">
        <w:rPr>
          <w:u w:val="single"/>
        </w:rPr>
        <w:tab/>
      </w:r>
      <w:r w:rsidR="0074434C" w:rsidRPr="00456D4D">
        <w:rPr>
          <w:color w:val="FF0000"/>
          <w:u w:val="single"/>
        </w:rPr>
        <w:br w:type="page"/>
      </w:r>
      <w:r w:rsidR="008506EB" w:rsidRPr="00156C83">
        <w:rPr>
          <w:b/>
          <w:lang w:eastAsia="en-US"/>
        </w:rPr>
        <w:lastRenderedPageBreak/>
        <w:t>SAVIVALDYBĖS TARYBOS SPRENDIMO „</w:t>
      </w:r>
      <w:r w:rsidR="008506EB" w:rsidRPr="00156C83">
        <w:rPr>
          <w:rFonts w:eastAsia="Calibri"/>
          <w:b/>
          <w:caps/>
          <w:lang w:eastAsia="en-US"/>
        </w:rPr>
        <w:fldChar w:fldCharType="begin"/>
      </w:r>
      <w:r w:rsidR="008506EB" w:rsidRPr="00156C83">
        <w:rPr>
          <w:rFonts w:eastAsia="Calibri"/>
          <w:b/>
          <w:caps/>
          <w:lang w:eastAsia="en-US"/>
        </w:rPr>
        <w:instrText xml:space="preserve"> FILLIN "Pavadinimas" \* MERGEFORMAT </w:instrText>
      </w:r>
      <w:r w:rsidR="008506EB" w:rsidRPr="00156C83">
        <w:rPr>
          <w:rFonts w:eastAsia="Calibri"/>
          <w:b/>
          <w:caps/>
          <w:lang w:eastAsia="en-US"/>
        </w:rPr>
        <w:fldChar w:fldCharType="separate"/>
      </w:r>
      <w:r w:rsidR="008506EB" w:rsidRPr="00156C83">
        <w:rPr>
          <w:rFonts w:eastAsia="Calibri"/>
          <w:b/>
          <w:caps/>
          <w:lang w:eastAsia="en-US"/>
        </w:rPr>
        <w:t>dėl ANYKŠČIŲ RAJONO SAVIVALDYBĖS TARYBOS KONTROLĖS KOMITETO 202</w:t>
      </w:r>
      <w:r w:rsidR="00802629" w:rsidRPr="00156C83">
        <w:rPr>
          <w:rFonts w:eastAsia="Calibri"/>
          <w:b/>
          <w:caps/>
          <w:lang w:eastAsia="en-US"/>
        </w:rPr>
        <w:t>4</w:t>
      </w:r>
      <w:r w:rsidR="008506EB" w:rsidRPr="00156C83">
        <w:rPr>
          <w:rFonts w:eastAsia="Calibri"/>
          <w:b/>
          <w:caps/>
          <w:lang w:eastAsia="en-US"/>
        </w:rPr>
        <w:t xml:space="preserve"> METŲ VEIKLOS PROGRAMOS PATVIRTINIMO</w:t>
      </w:r>
      <w:r w:rsidR="008506EB" w:rsidRPr="00156C83">
        <w:rPr>
          <w:rFonts w:eastAsia="Calibri"/>
          <w:b/>
          <w:lang w:eastAsia="en-US"/>
        </w:rPr>
        <w:fldChar w:fldCharType="end"/>
      </w:r>
      <w:r w:rsidR="008506EB" w:rsidRPr="00156C83">
        <w:rPr>
          <w:b/>
          <w:caps/>
          <w:lang w:eastAsia="en-US"/>
        </w:rPr>
        <w:t xml:space="preserve">“ </w:t>
      </w:r>
      <w:r w:rsidR="008506EB" w:rsidRPr="00156C83">
        <w:rPr>
          <w:b/>
          <w:lang w:eastAsia="en-US"/>
        </w:rPr>
        <w:t xml:space="preserve">PROJEKTO </w:t>
      </w:r>
    </w:p>
    <w:p w14:paraId="4E2A02B9" w14:textId="77777777" w:rsidR="008506EB" w:rsidRPr="00156C83" w:rsidRDefault="008506EB" w:rsidP="00162BCF">
      <w:pPr>
        <w:ind w:firstLine="720"/>
        <w:jc w:val="center"/>
        <w:rPr>
          <w:b/>
          <w:lang w:eastAsia="en-US"/>
        </w:rPr>
      </w:pPr>
      <w:r w:rsidRPr="00156C83">
        <w:rPr>
          <w:b/>
          <w:lang w:eastAsia="en-US"/>
        </w:rPr>
        <w:t>AIŠKINAMASIS RAŠTAS</w:t>
      </w:r>
    </w:p>
    <w:p w14:paraId="3CB7518B" w14:textId="77777777" w:rsidR="008506EB" w:rsidRPr="00156C83" w:rsidRDefault="008506EB" w:rsidP="008506EB">
      <w:pPr>
        <w:ind w:firstLine="720"/>
        <w:jc w:val="both"/>
        <w:rPr>
          <w:b/>
          <w:lang w:eastAsia="en-US"/>
        </w:rPr>
      </w:pPr>
    </w:p>
    <w:p w14:paraId="69893108" w14:textId="0B08DAF1" w:rsidR="008506EB" w:rsidRPr="00156C83" w:rsidRDefault="008506EB" w:rsidP="001B3B0E">
      <w:pPr>
        <w:tabs>
          <w:tab w:val="left" w:pos="993"/>
        </w:tabs>
        <w:spacing w:line="360" w:lineRule="auto"/>
        <w:ind w:firstLine="720"/>
        <w:jc w:val="both"/>
        <w:rPr>
          <w:b/>
          <w:lang w:eastAsia="en-US"/>
        </w:rPr>
      </w:pPr>
      <w:r w:rsidRPr="00156C83">
        <w:rPr>
          <w:b/>
          <w:lang w:eastAsia="en-US"/>
        </w:rPr>
        <w:t>1. Sprendimo projekto tikslai ir</w:t>
      </w:r>
      <w:r w:rsidR="00802629" w:rsidRPr="00156C83">
        <w:rPr>
          <w:b/>
          <w:lang w:eastAsia="en-US"/>
        </w:rPr>
        <w:t xml:space="preserve"> </w:t>
      </w:r>
      <w:r w:rsidRPr="00156C83">
        <w:rPr>
          <w:b/>
          <w:lang w:eastAsia="en-US"/>
        </w:rPr>
        <w:t>uždaviniai:</w:t>
      </w:r>
    </w:p>
    <w:p w14:paraId="3CDD6EA2" w14:textId="7F42595C" w:rsidR="009E3FFD" w:rsidRPr="00966504" w:rsidRDefault="008506EB" w:rsidP="003E7607">
      <w:pPr>
        <w:spacing w:line="360" w:lineRule="auto"/>
        <w:ind w:firstLine="720"/>
        <w:jc w:val="both"/>
      </w:pPr>
      <w:bookmarkStart w:id="1" w:name="_Hlk61348613"/>
      <w:r w:rsidRPr="009E3FFD">
        <w:t>Anykščių rajono savivaldybės tarybos 20</w:t>
      </w:r>
      <w:r w:rsidR="001731B2" w:rsidRPr="009E3FFD">
        <w:t>23</w:t>
      </w:r>
      <w:r w:rsidRPr="009E3FFD">
        <w:t xml:space="preserve"> m. </w:t>
      </w:r>
      <w:r w:rsidR="001731B2" w:rsidRPr="009E3FFD">
        <w:t>birželio</w:t>
      </w:r>
      <w:r w:rsidRPr="009E3FFD">
        <w:t xml:space="preserve"> 2</w:t>
      </w:r>
      <w:r w:rsidR="001731B2" w:rsidRPr="009E3FFD">
        <w:t>9</w:t>
      </w:r>
      <w:r w:rsidRPr="009E3FFD">
        <w:t xml:space="preserve"> d. sprendimu Nr. 1-TS-2</w:t>
      </w:r>
      <w:r w:rsidR="001731B2" w:rsidRPr="009E3FFD">
        <w:t>18</w:t>
      </w:r>
      <w:r w:rsidR="00BE18B2" w:rsidRPr="009E3FFD">
        <w:t xml:space="preserve"> </w:t>
      </w:r>
      <w:r w:rsidRPr="009E3FFD">
        <w:t>„Dėl</w:t>
      </w:r>
      <w:r w:rsidR="00BE18B2" w:rsidRPr="009E3FFD">
        <w:t xml:space="preserve"> </w:t>
      </w:r>
      <w:r w:rsidRPr="009E3FFD">
        <w:t>Anykščių rajono savivaldybės tarybos Kontrolės komiteto sudarymo“ buvo sudarytas Anykščių rajono savivaldybės tarybos Kontrolės komitetas</w:t>
      </w:r>
      <w:bookmarkEnd w:id="1"/>
      <w:r w:rsidR="009E3FFD" w:rsidRPr="009E3FFD">
        <w:t xml:space="preserve">; </w:t>
      </w:r>
      <w:r w:rsidR="00966504">
        <w:t>2024 m. gegužės 30 d. sprendimais 1-TS-166 „</w:t>
      </w:r>
      <w:r w:rsidR="00966504">
        <w:rPr>
          <w:shd w:val="clear" w:color="auto" w:fill="FFFFFF"/>
        </w:rPr>
        <w:t>D</w:t>
      </w:r>
      <w:r w:rsidR="00966504" w:rsidRPr="00966504">
        <w:rPr>
          <w:shd w:val="clear" w:color="auto" w:fill="FFFFFF"/>
        </w:rPr>
        <w:t xml:space="preserve">ėl </w:t>
      </w:r>
      <w:r w:rsidR="00966504">
        <w:rPr>
          <w:shd w:val="clear" w:color="auto" w:fill="FFFFFF"/>
        </w:rPr>
        <w:t>A</w:t>
      </w:r>
      <w:r w:rsidR="00966504" w:rsidRPr="00966504">
        <w:rPr>
          <w:shd w:val="clear" w:color="auto" w:fill="FFFFFF"/>
        </w:rPr>
        <w:t xml:space="preserve">nykščių rajono savivaldybės tarybos 2023 m. </w:t>
      </w:r>
      <w:r w:rsidR="00966504">
        <w:rPr>
          <w:shd w:val="clear" w:color="auto" w:fill="FFFFFF"/>
        </w:rPr>
        <w:t>b</w:t>
      </w:r>
      <w:r w:rsidR="00966504" w:rsidRPr="00966504">
        <w:rPr>
          <w:shd w:val="clear" w:color="auto" w:fill="FFFFFF"/>
        </w:rPr>
        <w:t>irželio 29 d.</w:t>
      </w:r>
      <w:r w:rsidR="00966504">
        <w:t xml:space="preserve"> </w:t>
      </w:r>
      <w:r w:rsidR="00966504">
        <w:rPr>
          <w:shd w:val="clear" w:color="auto" w:fill="FFFFFF"/>
        </w:rPr>
        <w:t>s</w:t>
      </w:r>
      <w:r w:rsidR="00966504" w:rsidRPr="00966504">
        <w:rPr>
          <w:shd w:val="clear" w:color="auto" w:fill="FFFFFF"/>
        </w:rPr>
        <w:t xml:space="preserve">prendimo </w:t>
      </w:r>
      <w:r w:rsidR="00966504">
        <w:rPr>
          <w:shd w:val="clear" w:color="auto" w:fill="FFFFFF"/>
        </w:rPr>
        <w:t>N</w:t>
      </w:r>
      <w:r w:rsidR="00966504" w:rsidRPr="00966504">
        <w:rPr>
          <w:shd w:val="clear" w:color="auto" w:fill="FFFFFF"/>
        </w:rPr>
        <w:t>r. 1-</w:t>
      </w:r>
      <w:r w:rsidR="00966504">
        <w:rPr>
          <w:shd w:val="clear" w:color="auto" w:fill="FFFFFF"/>
        </w:rPr>
        <w:t>TS</w:t>
      </w:r>
      <w:r w:rsidR="00966504" w:rsidRPr="00966504">
        <w:rPr>
          <w:shd w:val="clear" w:color="auto" w:fill="FFFFFF"/>
        </w:rPr>
        <w:t>-218 „</w:t>
      </w:r>
      <w:r w:rsidR="00966504">
        <w:rPr>
          <w:shd w:val="clear" w:color="auto" w:fill="FFFFFF"/>
        </w:rPr>
        <w:t>D</w:t>
      </w:r>
      <w:r w:rsidR="00966504" w:rsidRPr="00966504">
        <w:rPr>
          <w:shd w:val="clear" w:color="auto" w:fill="FFFFFF"/>
        </w:rPr>
        <w:t xml:space="preserve">ėl </w:t>
      </w:r>
      <w:r w:rsidR="00966504">
        <w:rPr>
          <w:shd w:val="clear" w:color="auto" w:fill="FFFFFF"/>
        </w:rPr>
        <w:t>A</w:t>
      </w:r>
      <w:r w:rsidR="00966504" w:rsidRPr="00966504">
        <w:rPr>
          <w:shd w:val="clear" w:color="auto" w:fill="FFFFFF"/>
        </w:rPr>
        <w:t>nykščių rajono savivaldybės tarybos</w:t>
      </w:r>
      <w:r w:rsidR="00966504">
        <w:t xml:space="preserve"> </w:t>
      </w:r>
      <w:r w:rsidR="00966504" w:rsidRPr="00966504">
        <w:rPr>
          <w:shd w:val="clear" w:color="auto" w:fill="FFFFFF"/>
        </w:rPr>
        <w:t>kontrolės komiteto sudarymo“ pakeitimo</w:t>
      </w:r>
      <w:r w:rsidR="00966504">
        <w:rPr>
          <w:shd w:val="clear" w:color="auto" w:fill="FFFFFF"/>
        </w:rPr>
        <w:t xml:space="preserve">“ </w:t>
      </w:r>
      <w:r w:rsidR="003E7607">
        <w:rPr>
          <w:shd w:val="clear" w:color="auto" w:fill="FFFFFF"/>
        </w:rPr>
        <w:t>ir</w:t>
      </w:r>
      <w:r w:rsidR="00966504">
        <w:rPr>
          <w:shd w:val="clear" w:color="auto" w:fill="FFFFFF"/>
        </w:rPr>
        <w:t xml:space="preserve"> 1-TS-</w:t>
      </w:r>
      <w:r w:rsidR="00966504" w:rsidRPr="00966504">
        <w:rPr>
          <w:shd w:val="clear" w:color="auto" w:fill="FFFFFF"/>
        </w:rPr>
        <w:t xml:space="preserve">167 </w:t>
      </w:r>
      <w:r w:rsidR="00966504">
        <w:t>„</w:t>
      </w:r>
      <w:r w:rsidR="00966504" w:rsidRPr="00966504">
        <w:rPr>
          <w:color w:val="000000"/>
          <w:shd w:val="clear" w:color="auto" w:fill="FFFFFF"/>
        </w:rPr>
        <w:t>Dėl Anykščių rajono savivaldybės tarybos kontrolės komiteto pirmininko paskyrimo</w:t>
      </w:r>
      <w:r w:rsidR="003E7607">
        <w:rPr>
          <w:color w:val="000000"/>
          <w:shd w:val="clear" w:color="auto" w:fill="FFFFFF"/>
        </w:rPr>
        <w:t>“ Kontrolės komitete darbą, kaip Kontrolės komiteto pirmininkas, pradėjo Tarybos narys Virgaudas Puodžiukas.</w:t>
      </w:r>
    </w:p>
    <w:p w14:paraId="2AF5EDCA" w14:textId="6842EDD4" w:rsidR="00FF3AFD" w:rsidRPr="00992C35" w:rsidRDefault="009E3FFD" w:rsidP="00FF3AFD">
      <w:pPr>
        <w:spacing w:line="360" w:lineRule="auto"/>
        <w:ind w:firstLine="720"/>
        <w:jc w:val="both"/>
        <w:rPr>
          <w:b/>
          <w:bCs/>
        </w:rPr>
      </w:pPr>
      <w:r w:rsidRPr="00FF3AFD">
        <w:t>2024 m. b</w:t>
      </w:r>
      <w:r w:rsidR="003E7607" w:rsidRPr="00FF3AFD">
        <w:t>irželio</w:t>
      </w:r>
      <w:r w:rsidRPr="00FF3AFD">
        <w:t xml:space="preserve"> </w:t>
      </w:r>
      <w:r w:rsidR="003E7607" w:rsidRPr="00FF3AFD">
        <w:t>27</w:t>
      </w:r>
      <w:r w:rsidRPr="00FF3AFD">
        <w:t xml:space="preserve"> d. </w:t>
      </w:r>
      <w:r w:rsidR="003E7607" w:rsidRPr="00FF3AFD">
        <w:t>naujos sudėties Kontrolės komitetas rinkosi į posėdį, kurio metu vienbalsiai p</w:t>
      </w:r>
      <w:r w:rsidR="00FF3AFD">
        <w:t>atvirtino</w:t>
      </w:r>
      <w:r w:rsidR="003E7607" w:rsidRPr="00FF3AFD">
        <w:t xml:space="preserve"> </w:t>
      </w:r>
      <w:r w:rsidR="00FF3AFD" w:rsidRPr="00FF3AFD">
        <w:t>Anykščių rajono savivaldybės tarybos kontrolės komiteto 2024 metų veiklos program</w:t>
      </w:r>
      <w:r w:rsidR="00FF3AFD">
        <w:t>ą.</w:t>
      </w:r>
    </w:p>
    <w:p w14:paraId="5828F6C3" w14:textId="573B0512" w:rsidR="0097596C" w:rsidRPr="007836AD" w:rsidRDefault="00C27253" w:rsidP="00C27253">
      <w:pPr>
        <w:spacing w:line="360" w:lineRule="auto"/>
        <w:ind w:firstLine="720"/>
        <w:jc w:val="both"/>
      </w:pPr>
      <w:r w:rsidRPr="007836AD">
        <w:t>Lietuvos Respublikos vietos savivaldos įstatymo (toliau – LR VSĮ)</w:t>
      </w:r>
      <w:r w:rsidR="0097596C" w:rsidRPr="007836AD">
        <w:t xml:space="preserve"> 1</w:t>
      </w:r>
      <w:r w:rsidR="00E43712" w:rsidRPr="007836AD">
        <w:t>5</w:t>
      </w:r>
      <w:r w:rsidR="0097596C" w:rsidRPr="007836AD">
        <w:t xml:space="preserve"> straipsnio </w:t>
      </w:r>
      <w:r w:rsidR="00E43712" w:rsidRPr="007836AD">
        <w:t>2</w:t>
      </w:r>
      <w:r w:rsidR="0097596C" w:rsidRPr="007836AD">
        <w:t xml:space="preserve"> dalies </w:t>
      </w:r>
      <w:r w:rsidR="00E43712" w:rsidRPr="007836AD">
        <w:t>6</w:t>
      </w:r>
      <w:r w:rsidR="0097596C" w:rsidRPr="007836AD">
        <w:t xml:space="preserve"> punkte numatyta išimtinė savivaldybės Tarybos kompetencija – Kontrolės komiteto veiklos programos tvirtinimas.</w:t>
      </w:r>
    </w:p>
    <w:p w14:paraId="04A50DC9" w14:textId="1A674E0F" w:rsidR="008506EB" w:rsidRPr="007836AD" w:rsidRDefault="008506EB" w:rsidP="001B3B0E">
      <w:pPr>
        <w:spacing w:line="360" w:lineRule="auto"/>
        <w:ind w:firstLine="720"/>
        <w:jc w:val="both"/>
      </w:pPr>
      <w:r w:rsidRPr="007836AD">
        <w:t xml:space="preserve">Vadovaudamasi LR VSĮ </w:t>
      </w:r>
      <w:r w:rsidR="00C92737" w:rsidRPr="007836AD">
        <w:t>20</w:t>
      </w:r>
      <w:r w:rsidRPr="007836AD">
        <w:t xml:space="preserve"> straipsnio </w:t>
      </w:r>
      <w:r w:rsidR="00C92737" w:rsidRPr="007836AD">
        <w:t>3</w:t>
      </w:r>
      <w:r w:rsidRPr="007836AD">
        <w:t xml:space="preserve"> dali</w:t>
      </w:r>
      <w:r w:rsidR="00C92737" w:rsidRPr="007836AD">
        <w:t>mi</w:t>
      </w:r>
      <w:r w:rsidRPr="007836AD">
        <w:t xml:space="preserve">, Taryba turi patvirtinti Kontrolės komiteto veiklos programą. </w:t>
      </w:r>
    </w:p>
    <w:p w14:paraId="3D12943C" w14:textId="5E6F766F" w:rsidR="008506EB" w:rsidRPr="006470F3" w:rsidRDefault="008506EB" w:rsidP="001B3B0E">
      <w:pPr>
        <w:spacing w:line="360" w:lineRule="auto"/>
        <w:ind w:firstLine="720"/>
        <w:jc w:val="both"/>
      </w:pPr>
      <w:r w:rsidRPr="006470F3">
        <w:t>Atsižvelgiant į LR VSĮ numatytą teisinį reglamentavimą, 202</w:t>
      </w:r>
      <w:r w:rsidR="00B7139E" w:rsidRPr="006470F3">
        <w:t>4</w:t>
      </w:r>
      <w:r w:rsidRPr="006470F3">
        <w:t xml:space="preserve"> m. </w:t>
      </w:r>
      <w:r w:rsidR="006470F3" w:rsidRPr="006470F3">
        <w:t>liepos</w:t>
      </w:r>
      <w:r w:rsidRPr="006470F3">
        <w:t xml:space="preserve"> mėnesio Tarybos posėdyje yra tvirtinama Kontrolės komiteto 202</w:t>
      </w:r>
      <w:r w:rsidR="00B7139E" w:rsidRPr="006470F3">
        <w:t>4</w:t>
      </w:r>
      <w:r w:rsidRPr="006470F3">
        <w:t xml:space="preserve"> metų veiklos programa.</w:t>
      </w:r>
    </w:p>
    <w:p w14:paraId="0CCD93FF" w14:textId="77777777" w:rsidR="008506EB" w:rsidRPr="006470F3" w:rsidRDefault="008506EB" w:rsidP="001B3B0E">
      <w:pPr>
        <w:tabs>
          <w:tab w:val="left" w:pos="993"/>
        </w:tabs>
        <w:spacing w:line="360" w:lineRule="auto"/>
        <w:ind w:firstLine="720"/>
        <w:jc w:val="both"/>
        <w:rPr>
          <w:lang w:eastAsia="en-US"/>
        </w:rPr>
      </w:pPr>
    </w:p>
    <w:p w14:paraId="0CB9E603" w14:textId="02DC5A80" w:rsidR="008506EB" w:rsidRPr="00377296" w:rsidRDefault="008506EB" w:rsidP="001B3B0E">
      <w:pPr>
        <w:tabs>
          <w:tab w:val="left" w:pos="993"/>
        </w:tabs>
        <w:spacing w:line="360" w:lineRule="auto"/>
        <w:ind w:firstLine="720"/>
        <w:jc w:val="both"/>
        <w:rPr>
          <w:b/>
          <w:lang w:eastAsia="en-US"/>
        </w:rPr>
      </w:pPr>
      <w:r w:rsidRPr="00377296">
        <w:rPr>
          <w:rFonts w:eastAsia="Calibri"/>
          <w:b/>
          <w:lang w:eastAsia="en-US"/>
        </w:rPr>
        <w:t xml:space="preserve">2. </w:t>
      </w:r>
      <w:r w:rsidRPr="00377296">
        <w:rPr>
          <w:b/>
          <w:lang w:eastAsia="en-US"/>
        </w:rPr>
        <w:t>Siūlomos teisinio reguliavimo nuostatos ir laukiami rezultatai:</w:t>
      </w:r>
    </w:p>
    <w:p w14:paraId="52B9A91A" w14:textId="264DA03C" w:rsidR="008506EB" w:rsidRPr="00162BCF" w:rsidRDefault="008506EB" w:rsidP="001B3B0E">
      <w:pPr>
        <w:spacing w:line="360" w:lineRule="auto"/>
        <w:ind w:firstLine="720"/>
        <w:jc w:val="both"/>
      </w:pPr>
      <w:r w:rsidRPr="00162BCF">
        <w:t>Įgyvendinamos LR VSĮ 1</w:t>
      </w:r>
      <w:r w:rsidR="00BC2B81" w:rsidRPr="00162BCF">
        <w:t>5</w:t>
      </w:r>
      <w:r w:rsidRPr="00162BCF">
        <w:t xml:space="preserve"> straipsnio </w:t>
      </w:r>
      <w:r w:rsidR="00BC2B81" w:rsidRPr="00162BCF">
        <w:t>2</w:t>
      </w:r>
      <w:r w:rsidRPr="00162BCF">
        <w:t xml:space="preserve"> dalies </w:t>
      </w:r>
      <w:r w:rsidR="00BC2B81" w:rsidRPr="00162BCF">
        <w:t>6</w:t>
      </w:r>
      <w:r w:rsidRPr="00162BCF">
        <w:t xml:space="preserve"> punkto bei </w:t>
      </w:r>
      <w:r w:rsidR="00BC2B81" w:rsidRPr="00162BCF">
        <w:t>20</w:t>
      </w:r>
      <w:r w:rsidRPr="00162BCF">
        <w:t xml:space="preserve"> straipsnio </w:t>
      </w:r>
      <w:r w:rsidR="00BC2B81" w:rsidRPr="00162BCF">
        <w:t>3</w:t>
      </w:r>
      <w:r w:rsidRPr="00162BCF">
        <w:t xml:space="preserve"> dalies nuostatos, bus numatytos Kontrolės komiteto veiklos 202</w:t>
      </w:r>
      <w:r w:rsidR="00802629" w:rsidRPr="00162BCF">
        <w:t>4</w:t>
      </w:r>
      <w:r w:rsidRPr="00162BCF">
        <w:t xml:space="preserve"> metų veiklos kryptys.</w:t>
      </w:r>
    </w:p>
    <w:p w14:paraId="37992423" w14:textId="78781DFF" w:rsidR="008506EB" w:rsidRPr="00162BCF" w:rsidRDefault="008506EB" w:rsidP="001B3B0E">
      <w:pPr>
        <w:tabs>
          <w:tab w:val="left" w:pos="993"/>
        </w:tabs>
        <w:spacing w:line="360" w:lineRule="auto"/>
        <w:ind w:firstLine="720"/>
        <w:jc w:val="both"/>
        <w:rPr>
          <w:lang w:eastAsia="en-US"/>
        </w:rPr>
      </w:pPr>
    </w:p>
    <w:p w14:paraId="2FC61B69" w14:textId="36627AA0" w:rsidR="008506EB" w:rsidRPr="00377296" w:rsidRDefault="008506EB" w:rsidP="001B3B0E">
      <w:pPr>
        <w:tabs>
          <w:tab w:val="left" w:pos="993"/>
        </w:tabs>
        <w:spacing w:line="360" w:lineRule="auto"/>
        <w:ind w:firstLine="720"/>
        <w:jc w:val="both"/>
        <w:rPr>
          <w:lang w:eastAsia="en-US"/>
        </w:rPr>
      </w:pPr>
      <w:r w:rsidRPr="00377296">
        <w:rPr>
          <w:b/>
          <w:lang w:eastAsia="en-US"/>
        </w:rPr>
        <w:t xml:space="preserve">3. Lėšų poreikis ir šaltiniai: </w:t>
      </w:r>
    </w:p>
    <w:p w14:paraId="5E16589E" w14:textId="3323BCB1" w:rsidR="008506EB" w:rsidRPr="00377296" w:rsidRDefault="008506EB" w:rsidP="001B3B0E">
      <w:pPr>
        <w:spacing w:line="360" w:lineRule="auto"/>
        <w:ind w:firstLine="720"/>
        <w:jc w:val="both"/>
        <w:rPr>
          <w:lang w:eastAsia="en-US"/>
        </w:rPr>
      </w:pPr>
      <w:r w:rsidRPr="00377296">
        <w:rPr>
          <w:lang w:eastAsia="en-US"/>
        </w:rPr>
        <w:t>Nėra.</w:t>
      </w:r>
    </w:p>
    <w:p w14:paraId="1A529E8F" w14:textId="77777777" w:rsidR="008506EB" w:rsidRPr="00377296" w:rsidRDefault="008506EB" w:rsidP="001B3B0E">
      <w:pPr>
        <w:spacing w:line="360" w:lineRule="auto"/>
        <w:ind w:firstLine="720"/>
        <w:jc w:val="both"/>
        <w:rPr>
          <w:strike/>
          <w:lang w:eastAsia="en-US"/>
        </w:rPr>
      </w:pPr>
    </w:p>
    <w:p w14:paraId="17066312" w14:textId="4E202B8E" w:rsidR="008506EB" w:rsidRPr="00377296" w:rsidRDefault="008506EB" w:rsidP="001B3B0E">
      <w:pPr>
        <w:spacing w:line="360" w:lineRule="auto"/>
        <w:ind w:firstLine="720"/>
        <w:jc w:val="both"/>
        <w:rPr>
          <w:b/>
          <w:lang w:eastAsia="en-US"/>
        </w:rPr>
      </w:pPr>
      <w:r w:rsidRPr="00377296">
        <w:rPr>
          <w:b/>
          <w:lang w:eastAsia="en-US"/>
        </w:rPr>
        <w:t>4. Numatomo teisinio reguliavimo poveikio vertinimo rezultatai, galimos neigiamos priimto sprendimo pasekmės ir kokių priemonių reikėtų imtis, kad tokių pasekmių būtų išvengta:</w:t>
      </w:r>
    </w:p>
    <w:p w14:paraId="6B13549F" w14:textId="7D0AB248" w:rsidR="008506EB" w:rsidRPr="00377296" w:rsidRDefault="008506EB" w:rsidP="001B3B0E">
      <w:pPr>
        <w:spacing w:line="360" w:lineRule="auto"/>
        <w:ind w:firstLine="720"/>
        <w:jc w:val="both"/>
        <w:rPr>
          <w:lang w:eastAsia="en-US"/>
        </w:rPr>
      </w:pPr>
      <w:r w:rsidRPr="00377296">
        <w:rPr>
          <w:lang w:eastAsia="en-US"/>
        </w:rPr>
        <w:t>Numatomo teisinio poveikio vertinimo rezultatai – nevertinama.</w:t>
      </w:r>
    </w:p>
    <w:p w14:paraId="5FA2429C" w14:textId="1E666826" w:rsidR="008506EB" w:rsidRPr="00377296" w:rsidRDefault="008506EB" w:rsidP="001B3B0E">
      <w:pPr>
        <w:spacing w:line="360" w:lineRule="auto"/>
        <w:ind w:firstLine="720"/>
        <w:jc w:val="both"/>
        <w:rPr>
          <w:lang w:eastAsia="en-US"/>
        </w:rPr>
      </w:pPr>
      <w:r w:rsidRPr="00377296">
        <w:rPr>
          <w:lang w:eastAsia="en-US"/>
        </w:rPr>
        <w:t>Neigiamų priimamo sprendimo pasekmių nenumatoma.</w:t>
      </w:r>
    </w:p>
    <w:p w14:paraId="6EE23568" w14:textId="77777777" w:rsidR="008506EB" w:rsidRPr="00377296" w:rsidRDefault="008506EB" w:rsidP="001B3B0E">
      <w:pPr>
        <w:spacing w:line="360" w:lineRule="auto"/>
        <w:ind w:firstLine="720"/>
        <w:jc w:val="both"/>
        <w:rPr>
          <w:lang w:eastAsia="en-US"/>
        </w:rPr>
      </w:pPr>
    </w:p>
    <w:p w14:paraId="4E3E7591" w14:textId="5083CC80" w:rsidR="008506EB" w:rsidRPr="00377296" w:rsidRDefault="008506EB" w:rsidP="001B3B0E">
      <w:pPr>
        <w:spacing w:line="360" w:lineRule="auto"/>
        <w:ind w:firstLine="720"/>
        <w:jc w:val="both"/>
        <w:rPr>
          <w:b/>
          <w:lang w:eastAsia="en-US"/>
        </w:rPr>
      </w:pPr>
      <w:r w:rsidRPr="00377296">
        <w:rPr>
          <w:b/>
          <w:lang w:eastAsia="en-US"/>
        </w:rPr>
        <w:lastRenderedPageBreak/>
        <w:t>5. Kokius teisės aktus būtina priimti, kokius galiojančius teisės aktus reikia pakeisti ar pripažinti netekusiais galios – kas ir kada juos turėtų priimti:</w:t>
      </w:r>
    </w:p>
    <w:p w14:paraId="4D311C68" w14:textId="59B6342C" w:rsidR="008506EB" w:rsidRPr="00377296" w:rsidRDefault="008506EB" w:rsidP="001B3B0E">
      <w:pPr>
        <w:spacing w:line="360" w:lineRule="auto"/>
        <w:ind w:firstLine="720"/>
        <w:jc w:val="both"/>
        <w:rPr>
          <w:lang w:eastAsia="en-US"/>
        </w:rPr>
      </w:pPr>
      <w:r w:rsidRPr="00377296">
        <w:rPr>
          <w:lang w:eastAsia="en-US"/>
        </w:rPr>
        <w:t>Nereikia.</w:t>
      </w:r>
    </w:p>
    <w:p w14:paraId="701BAEB9" w14:textId="77777777" w:rsidR="008506EB" w:rsidRPr="00377296" w:rsidRDefault="008506EB" w:rsidP="001B3B0E">
      <w:pPr>
        <w:spacing w:line="360" w:lineRule="auto"/>
        <w:ind w:firstLine="720"/>
        <w:jc w:val="both"/>
        <w:rPr>
          <w:lang w:eastAsia="en-US"/>
        </w:rPr>
      </w:pPr>
    </w:p>
    <w:p w14:paraId="4C2A99E8" w14:textId="64F75871" w:rsidR="008506EB" w:rsidRPr="00377296" w:rsidRDefault="008506EB" w:rsidP="001B3B0E">
      <w:pPr>
        <w:spacing w:line="360" w:lineRule="auto"/>
        <w:ind w:firstLine="720"/>
        <w:jc w:val="both"/>
        <w:rPr>
          <w:b/>
          <w:lang w:eastAsia="en-US"/>
        </w:rPr>
      </w:pPr>
      <w:r w:rsidRPr="00377296">
        <w:rPr>
          <w:b/>
          <w:lang w:eastAsia="en-US"/>
        </w:rPr>
        <w:t>6. Sprendimo įgyvendinimo terminai – kas, ką ir kada turėtų atlikti:</w:t>
      </w:r>
    </w:p>
    <w:p w14:paraId="195F415C" w14:textId="69C0F92D" w:rsidR="008506EB" w:rsidRPr="00377296" w:rsidRDefault="008506EB" w:rsidP="001B3B0E">
      <w:pPr>
        <w:spacing w:line="360" w:lineRule="auto"/>
        <w:ind w:firstLine="720"/>
        <w:jc w:val="both"/>
      </w:pPr>
      <w:r w:rsidRPr="00377296">
        <w:t>Anykščių rajono savivaldybės tarybos Kontrolės komitetas, 202</w:t>
      </w:r>
      <w:r w:rsidR="00802629" w:rsidRPr="00377296">
        <w:t>4</w:t>
      </w:r>
      <w:r w:rsidR="001B3B0E" w:rsidRPr="00377296">
        <w:t xml:space="preserve"> </w:t>
      </w:r>
      <w:r w:rsidRPr="00377296">
        <w:t>metai.</w:t>
      </w:r>
    </w:p>
    <w:p w14:paraId="77C1220C" w14:textId="77777777" w:rsidR="00377296" w:rsidRPr="00377296" w:rsidRDefault="00377296" w:rsidP="001B3B0E">
      <w:pPr>
        <w:spacing w:line="360" w:lineRule="auto"/>
        <w:ind w:firstLine="720"/>
        <w:jc w:val="both"/>
        <w:rPr>
          <w:lang w:eastAsia="en-US"/>
        </w:rPr>
      </w:pPr>
    </w:p>
    <w:p w14:paraId="21B52A71" w14:textId="35F0E13B" w:rsidR="008506EB" w:rsidRPr="00377296" w:rsidRDefault="008506EB" w:rsidP="001B3B0E">
      <w:pPr>
        <w:spacing w:line="360" w:lineRule="auto"/>
        <w:ind w:firstLine="720"/>
        <w:jc w:val="both"/>
        <w:rPr>
          <w:b/>
          <w:lang w:eastAsia="en-US"/>
        </w:rPr>
      </w:pPr>
      <w:r w:rsidRPr="00377296">
        <w:rPr>
          <w:b/>
          <w:lang w:eastAsia="en-US"/>
        </w:rPr>
        <w:t>7. Sprendimo projekto rengimo metu gauti specialistų vertinimai ir išvados:</w:t>
      </w:r>
    </w:p>
    <w:p w14:paraId="3E29F9CE" w14:textId="1914A46E" w:rsidR="008506EB" w:rsidRPr="00377296" w:rsidRDefault="008506EB" w:rsidP="001B3B0E">
      <w:pPr>
        <w:spacing w:line="360" w:lineRule="auto"/>
        <w:ind w:firstLine="720"/>
        <w:jc w:val="both"/>
        <w:rPr>
          <w:lang w:eastAsia="en-US"/>
        </w:rPr>
      </w:pPr>
      <w:r w:rsidRPr="00377296">
        <w:rPr>
          <w:lang w:eastAsia="en-US"/>
        </w:rPr>
        <w:t>Negauti.</w:t>
      </w:r>
    </w:p>
    <w:p w14:paraId="6B613BFC" w14:textId="77777777" w:rsidR="008506EB" w:rsidRPr="00377296" w:rsidRDefault="008506EB" w:rsidP="001B3B0E">
      <w:pPr>
        <w:spacing w:line="360" w:lineRule="auto"/>
        <w:ind w:firstLine="720"/>
        <w:jc w:val="both"/>
        <w:rPr>
          <w:lang w:eastAsia="en-US"/>
        </w:rPr>
      </w:pPr>
    </w:p>
    <w:p w14:paraId="1F7623E6" w14:textId="4502DE3A" w:rsidR="008506EB" w:rsidRPr="00377296" w:rsidRDefault="008506EB" w:rsidP="001B3B0E">
      <w:pPr>
        <w:spacing w:line="360" w:lineRule="auto"/>
        <w:ind w:firstLine="720"/>
        <w:rPr>
          <w:b/>
          <w:lang w:eastAsia="en-US"/>
        </w:rPr>
      </w:pPr>
      <w:r w:rsidRPr="00377296">
        <w:rPr>
          <w:b/>
          <w:lang w:eastAsia="en-US"/>
        </w:rPr>
        <w:t>8. Kiti reikalingi pagrindimai, skaičiavimai ir paaiškinimai:</w:t>
      </w:r>
    </w:p>
    <w:p w14:paraId="08724D4F" w14:textId="728C07B2" w:rsidR="008506EB" w:rsidRPr="000036F1" w:rsidRDefault="0004716A" w:rsidP="000036F1">
      <w:pPr>
        <w:spacing w:line="360" w:lineRule="auto"/>
        <w:ind w:firstLine="720"/>
        <w:rPr>
          <w:lang w:eastAsia="en-US"/>
        </w:rPr>
      </w:pPr>
      <w:r w:rsidRPr="000036F1">
        <w:rPr>
          <w:lang w:eastAsia="en-US"/>
        </w:rPr>
        <w:t>Pridedama Savivaldybės administracijos išvada.</w:t>
      </w:r>
    </w:p>
    <w:p w14:paraId="6644B115" w14:textId="77777777" w:rsidR="000036F1" w:rsidRPr="000036F1" w:rsidRDefault="000036F1" w:rsidP="000036F1">
      <w:pPr>
        <w:spacing w:line="360" w:lineRule="auto"/>
        <w:ind w:firstLine="720"/>
        <w:rPr>
          <w:lang w:eastAsia="en-US"/>
        </w:rPr>
      </w:pPr>
    </w:p>
    <w:p w14:paraId="240C8580" w14:textId="7A0AAC91" w:rsidR="008506EB" w:rsidRPr="00377296" w:rsidRDefault="008506EB" w:rsidP="001B3B0E">
      <w:pPr>
        <w:spacing w:line="360" w:lineRule="auto"/>
        <w:ind w:firstLine="720"/>
        <w:rPr>
          <w:b/>
          <w:lang w:eastAsia="en-US"/>
        </w:rPr>
      </w:pPr>
      <w:r w:rsidRPr="00377296">
        <w:rPr>
          <w:b/>
          <w:lang w:eastAsia="en-US"/>
        </w:rPr>
        <w:t>9. Sprendimo projekto iniciatoriai ir rengėjai, pranešėjas:</w:t>
      </w:r>
    </w:p>
    <w:p w14:paraId="61677C97" w14:textId="0A9AB2BF" w:rsidR="001B3B0E" w:rsidRPr="00377296" w:rsidRDefault="001B3B0E" w:rsidP="001B3B0E">
      <w:pPr>
        <w:spacing w:line="360" w:lineRule="auto"/>
        <w:ind w:firstLine="720"/>
        <w:jc w:val="both"/>
      </w:pPr>
      <w:r w:rsidRPr="00377296">
        <w:t>Iniciatorius – Anykščių rajono savivaldybės tarybos Kontrolės komitetas</w:t>
      </w:r>
      <w:r w:rsidR="00377296">
        <w:t>, komiteto</w:t>
      </w:r>
      <w:r w:rsidR="00377296" w:rsidRPr="00377296">
        <w:t xml:space="preserve"> pirmininkas Virgaudas Puodžiukas</w:t>
      </w:r>
      <w:r w:rsidRPr="00377296">
        <w:t>.</w:t>
      </w:r>
    </w:p>
    <w:p w14:paraId="5A23A929" w14:textId="59E0B8F8" w:rsidR="001B3B0E" w:rsidRPr="00377296" w:rsidRDefault="001B3B0E" w:rsidP="001B3B0E">
      <w:pPr>
        <w:spacing w:line="360" w:lineRule="auto"/>
        <w:ind w:firstLine="720"/>
        <w:jc w:val="both"/>
      </w:pPr>
      <w:r w:rsidRPr="00377296">
        <w:t>Rengėjai –</w:t>
      </w:r>
      <w:r w:rsidR="00377296" w:rsidRPr="00377296">
        <w:t xml:space="preserve"> </w:t>
      </w:r>
      <w:r w:rsidR="000B0F5F" w:rsidRPr="00377296">
        <w:t>Tarybos posėdžių sekretorė Aistė Ladigienė.</w:t>
      </w:r>
    </w:p>
    <w:p w14:paraId="251D70D9" w14:textId="086BD891" w:rsidR="001B3B0E" w:rsidRPr="00377296" w:rsidRDefault="001B3B0E" w:rsidP="001B3B0E">
      <w:pPr>
        <w:spacing w:line="360" w:lineRule="auto"/>
        <w:ind w:firstLine="720"/>
        <w:jc w:val="both"/>
      </w:pPr>
      <w:r w:rsidRPr="00377296">
        <w:t xml:space="preserve">Pranešėjas – Kontrolės komiteto pirmininkas </w:t>
      </w:r>
      <w:r w:rsidR="00377296" w:rsidRPr="00377296">
        <w:t>Virgaudas Puodžiukas</w:t>
      </w:r>
      <w:r w:rsidRPr="00377296">
        <w:t>.</w:t>
      </w:r>
    </w:p>
    <w:p w14:paraId="0AE82A45" w14:textId="77777777" w:rsidR="00813947" w:rsidRPr="00377296" w:rsidRDefault="00813947" w:rsidP="001B3B0E">
      <w:pPr>
        <w:spacing w:line="360" w:lineRule="auto"/>
        <w:ind w:firstLine="720"/>
        <w:jc w:val="both"/>
      </w:pPr>
    </w:p>
    <w:sectPr w:rsidR="00813947" w:rsidRPr="00377296" w:rsidSect="00A01E7B">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2560E" w14:textId="77777777" w:rsidR="00E77457" w:rsidRDefault="00E77457">
      <w:r>
        <w:separator/>
      </w:r>
    </w:p>
  </w:endnote>
  <w:endnote w:type="continuationSeparator" w:id="0">
    <w:p w14:paraId="04C2FCE9" w14:textId="77777777" w:rsidR="00E77457" w:rsidRDefault="00E7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20F4B" w14:textId="77777777" w:rsidR="00E77457" w:rsidRDefault="00E77457">
      <w:r>
        <w:separator/>
      </w:r>
    </w:p>
  </w:footnote>
  <w:footnote w:type="continuationSeparator" w:id="0">
    <w:p w14:paraId="21F0CDD2" w14:textId="77777777" w:rsidR="00E77457" w:rsidRDefault="00E77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7D6ACF"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775D25"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C9D6A" w14:textId="77777777" w:rsidR="00AA449A" w:rsidRDefault="00AA449A" w:rsidP="00850B9E">
    <w:pPr>
      <w:pStyle w:val="Antrats"/>
      <w:framePr w:wrap="around" w:vAnchor="text" w:hAnchor="margin" w:xAlign="center" w:y="1"/>
      <w:rPr>
        <w:rStyle w:val="Puslapionumeris"/>
      </w:rPr>
    </w:pPr>
  </w:p>
  <w:p w14:paraId="340FA641"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087FE" w14:textId="77777777" w:rsidR="00162BCF" w:rsidRDefault="00162BCF" w:rsidP="00162BCF">
    <w:pPr>
      <w:overflowPunct w:val="0"/>
      <w:autoSpaceDE w:val="0"/>
      <w:autoSpaceDN w:val="0"/>
      <w:adjustRightInd w:val="0"/>
      <w:jc w:val="right"/>
      <w:rPr>
        <w:b/>
        <w:noProof/>
      </w:rPr>
    </w:pPr>
  </w:p>
  <w:p w14:paraId="1FE1F94D" w14:textId="77777777" w:rsidR="00162BCF" w:rsidRDefault="00162BCF" w:rsidP="00162BCF">
    <w:pPr>
      <w:overflowPunct w:val="0"/>
      <w:autoSpaceDE w:val="0"/>
      <w:autoSpaceDN w:val="0"/>
      <w:adjustRightInd w:val="0"/>
      <w:jc w:val="right"/>
      <w:rPr>
        <w:b/>
        <w:noProof/>
      </w:rPr>
    </w:pPr>
  </w:p>
  <w:p w14:paraId="6727568D" w14:textId="3B25AFB7" w:rsidR="00162BCF" w:rsidRPr="00162BCF" w:rsidRDefault="00162BCF" w:rsidP="00162BCF">
    <w:pPr>
      <w:overflowPunct w:val="0"/>
      <w:autoSpaceDE w:val="0"/>
      <w:autoSpaceDN w:val="0"/>
      <w:adjustRightInd w:val="0"/>
      <w:jc w:val="right"/>
      <w:rPr>
        <w:b/>
        <w:noProof/>
      </w:rPr>
    </w:pPr>
    <w:r w:rsidRPr="00456D4D">
      <w:rPr>
        <w:b/>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1F840A7"/>
    <w:multiLevelType w:val="hybridMultilevel"/>
    <w:tmpl w:val="308A63B4"/>
    <w:lvl w:ilvl="0" w:tplc="B1E4F4C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3121048E"/>
    <w:multiLevelType w:val="hybridMultilevel"/>
    <w:tmpl w:val="D962364A"/>
    <w:lvl w:ilvl="0" w:tplc="4AD66F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57AC2C8D"/>
    <w:multiLevelType w:val="hybridMultilevel"/>
    <w:tmpl w:val="ECA033C0"/>
    <w:lvl w:ilvl="0" w:tplc="E604AB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8917D2C"/>
    <w:multiLevelType w:val="hybridMultilevel"/>
    <w:tmpl w:val="58C27752"/>
    <w:lvl w:ilvl="0" w:tplc="D8B2CF7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F5054C7"/>
    <w:multiLevelType w:val="hybridMultilevel"/>
    <w:tmpl w:val="664E1A1E"/>
    <w:lvl w:ilvl="0" w:tplc="3CEA505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784231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425604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31237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9875008">
    <w:abstractNumId w:val="0"/>
  </w:num>
  <w:num w:numId="5" w16cid:durableId="1864588417">
    <w:abstractNumId w:val="5"/>
  </w:num>
  <w:num w:numId="6" w16cid:durableId="1858077272">
    <w:abstractNumId w:val="6"/>
  </w:num>
  <w:num w:numId="7" w16cid:durableId="1537743039">
    <w:abstractNumId w:val="8"/>
  </w:num>
  <w:num w:numId="8" w16cid:durableId="303510584">
    <w:abstractNumId w:val="3"/>
  </w:num>
  <w:num w:numId="9" w16cid:durableId="1721586207">
    <w:abstractNumId w:val="9"/>
  </w:num>
  <w:num w:numId="10" w16cid:durableId="1116480983">
    <w:abstractNumId w:val="1"/>
  </w:num>
  <w:num w:numId="11" w16cid:durableId="17837186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36DC"/>
    <w:rsid w:val="00003590"/>
    <w:rsid w:val="000036F1"/>
    <w:rsid w:val="00005773"/>
    <w:rsid w:val="0002229F"/>
    <w:rsid w:val="000436A6"/>
    <w:rsid w:val="0004716A"/>
    <w:rsid w:val="00057982"/>
    <w:rsid w:val="00057FE1"/>
    <w:rsid w:val="0006638C"/>
    <w:rsid w:val="00081855"/>
    <w:rsid w:val="00081BC9"/>
    <w:rsid w:val="000935A4"/>
    <w:rsid w:val="000B0F5F"/>
    <w:rsid w:val="000C023A"/>
    <w:rsid w:val="000C650A"/>
    <w:rsid w:val="000D10C7"/>
    <w:rsid w:val="000F10E0"/>
    <w:rsid w:val="00120249"/>
    <w:rsid w:val="00142A70"/>
    <w:rsid w:val="001439C8"/>
    <w:rsid w:val="00145B9B"/>
    <w:rsid w:val="00151A96"/>
    <w:rsid w:val="00153CC8"/>
    <w:rsid w:val="00156C83"/>
    <w:rsid w:val="00157741"/>
    <w:rsid w:val="00160B8E"/>
    <w:rsid w:val="00162997"/>
    <w:rsid w:val="00162BCF"/>
    <w:rsid w:val="00166F99"/>
    <w:rsid w:val="001731B2"/>
    <w:rsid w:val="00176A10"/>
    <w:rsid w:val="00197CBD"/>
    <w:rsid w:val="001B34BE"/>
    <w:rsid w:val="001B3B0E"/>
    <w:rsid w:val="001B5AA8"/>
    <w:rsid w:val="001D6D21"/>
    <w:rsid w:val="001F2473"/>
    <w:rsid w:val="001F2CBE"/>
    <w:rsid w:val="001F65E7"/>
    <w:rsid w:val="00203089"/>
    <w:rsid w:val="0023080B"/>
    <w:rsid w:val="002448DA"/>
    <w:rsid w:val="00252CE9"/>
    <w:rsid w:val="00255348"/>
    <w:rsid w:val="00261E56"/>
    <w:rsid w:val="00262F6B"/>
    <w:rsid w:val="00274626"/>
    <w:rsid w:val="002A289A"/>
    <w:rsid w:val="002A4F15"/>
    <w:rsid w:val="002E0CE1"/>
    <w:rsid w:val="002E5E60"/>
    <w:rsid w:val="0030077B"/>
    <w:rsid w:val="003055EE"/>
    <w:rsid w:val="00311640"/>
    <w:rsid w:val="00327843"/>
    <w:rsid w:val="00327B05"/>
    <w:rsid w:val="0033040E"/>
    <w:rsid w:val="00345762"/>
    <w:rsid w:val="00370F7A"/>
    <w:rsid w:val="00377296"/>
    <w:rsid w:val="00383EDE"/>
    <w:rsid w:val="003B663F"/>
    <w:rsid w:val="003C0746"/>
    <w:rsid w:val="003C3C3F"/>
    <w:rsid w:val="003D6018"/>
    <w:rsid w:val="003E447B"/>
    <w:rsid w:val="003E7607"/>
    <w:rsid w:val="003F6104"/>
    <w:rsid w:val="004012F5"/>
    <w:rsid w:val="004227BE"/>
    <w:rsid w:val="004259D2"/>
    <w:rsid w:val="004271AC"/>
    <w:rsid w:val="004303E6"/>
    <w:rsid w:val="004326D8"/>
    <w:rsid w:val="00442E84"/>
    <w:rsid w:val="00452CAC"/>
    <w:rsid w:val="00455E11"/>
    <w:rsid w:val="00456D4D"/>
    <w:rsid w:val="004671F5"/>
    <w:rsid w:val="00477BAA"/>
    <w:rsid w:val="00477EAE"/>
    <w:rsid w:val="00481B0A"/>
    <w:rsid w:val="00482784"/>
    <w:rsid w:val="004845F0"/>
    <w:rsid w:val="004854C8"/>
    <w:rsid w:val="00492751"/>
    <w:rsid w:val="004A6225"/>
    <w:rsid w:val="004B3264"/>
    <w:rsid w:val="004B7311"/>
    <w:rsid w:val="004C1CCE"/>
    <w:rsid w:val="004D583B"/>
    <w:rsid w:val="004D6CBE"/>
    <w:rsid w:val="004D6D48"/>
    <w:rsid w:val="004E11B3"/>
    <w:rsid w:val="004E22B6"/>
    <w:rsid w:val="004E2FD3"/>
    <w:rsid w:val="004F203E"/>
    <w:rsid w:val="004F394B"/>
    <w:rsid w:val="004F790E"/>
    <w:rsid w:val="0050034F"/>
    <w:rsid w:val="005174E6"/>
    <w:rsid w:val="0052065D"/>
    <w:rsid w:val="00520C35"/>
    <w:rsid w:val="0052552B"/>
    <w:rsid w:val="0052757A"/>
    <w:rsid w:val="005547C0"/>
    <w:rsid w:val="005618FF"/>
    <w:rsid w:val="00571496"/>
    <w:rsid w:val="0057170F"/>
    <w:rsid w:val="005868B4"/>
    <w:rsid w:val="005971F3"/>
    <w:rsid w:val="005A56D0"/>
    <w:rsid w:val="005B5F71"/>
    <w:rsid w:val="005C4779"/>
    <w:rsid w:val="005D54B6"/>
    <w:rsid w:val="005E4AE2"/>
    <w:rsid w:val="005F5A86"/>
    <w:rsid w:val="0060000F"/>
    <w:rsid w:val="00626B7C"/>
    <w:rsid w:val="00636147"/>
    <w:rsid w:val="006470F3"/>
    <w:rsid w:val="0066128E"/>
    <w:rsid w:val="00674BB0"/>
    <w:rsid w:val="00675263"/>
    <w:rsid w:val="00683E6D"/>
    <w:rsid w:val="00686835"/>
    <w:rsid w:val="00691C2B"/>
    <w:rsid w:val="006937F1"/>
    <w:rsid w:val="006A1310"/>
    <w:rsid w:val="006A4025"/>
    <w:rsid w:val="006A4C94"/>
    <w:rsid w:val="006A5CFD"/>
    <w:rsid w:val="006C37D7"/>
    <w:rsid w:val="006D31F2"/>
    <w:rsid w:val="006D434A"/>
    <w:rsid w:val="006D585E"/>
    <w:rsid w:val="006E0BB4"/>
    <w:rsid w:val="006E7FD5"/>
    <w:rsid w:val="006F1C69"/>
    <w:rsid w:val="006F4257"/>
    <w:rsid w:val="00704C82"/>
    <w:rsid w:val="00707121"/>
    <w:rsid w:val="00714676"/>
    <w:rsid w:val="00720AD0"/>
    <w:rsid w:val="007421D3"/>
    <w:rsid w:val="0074434C"/>
    <w:rsid w:val="00751683"/>
    <w:rsid w:val="00753357"/>
    <w:rsid w:val="00754183"/>
    <w:rsid w:val="00776475"/>
    <w:rsid w:val="007836AD"/>
    <w:rsid w:val="0078512A"/>
    <w:rsid w:val="0078754C"/>
    <w:rsid w:val="007913AA"/>
    <w:rsid w:val="007A0E6A"/>
    <w:rsid w:val="007A3E04"/>
    <w:rsid w:val="007A4907"/>
    <w:rsid w:val="007B0D7E"/>
    <w:rsid w:val="007B1A25"/>
    <w:rsid w:val="007B511B"/>
    <w:rsid w:val="007D3BE9"/>
    <w:rsid w:val="007D77E2"/>
    <w:rsid w:val="007E2BC3"/>
    <w:rsid w:val="007F5528"/>
    <w:rsid w:val="007F769C"/>
    <w:rsid w:val="008017AF"/>
    <w:rsid w:val="00802629"/>
    <w:rsid w:val="00813947"/>
    <w:rsid w:val="008506EB"/>
    <w:rsid w:val="00850B9E"/>
    <w:rsid w:val="008705BA"/>
    <w:rsid w:val="00872731"/>
    <w:rsid w:val="00883F46"/>
    <w:rsid w:val="0089541A"/>
    <w:rsid w:val="00897790"/>
    <w:rsid w:val="008A01B7"/>
    <w:rsid w:val="008A48BB"/>
    <w:rsid w:val="008A75D5"/>
    <w:rsid w:val="008A7E05"/>
    <w:rsid w:val="008C446D"/>
    <w:rsid w:val="008F17AD"/>
    <w:rsid w:val="008F4119"/>
    <w:rsid w:val="00913748"/>
    <w:rsid w:val="009241D0"/>
    <w:rsid w:val="00924728"/>
    <w:rsid w:val="009327B6"/>
    <w:rsid w:val="009342B4"/>
    <w:rsid w:val="00943A6D"/>
    <w:rsid w:val="00947E72"/>
    <w:rsid w:val="00955861"/>
    <w:rsid w:val="0096120B"/>
    <w:rsid w:val="00963234"/>
    <w:rsid w:val="009653EB"/>
    <w:rsid w:val="00966504"/>
    <w:rsid w:val="00970092"/>
    <w:rsid w:val="0097596C"/>
    <w:rsid w:val="00976BCF"/>
    <w:rsid w:val="00977633"/>
    <w:rsid w:val="00981391"/>
    <w:rsid w:val="00984BE4"/>
    <w:rsid w:val="00992C35"/>
    <w:rsid w:val="00993670"/>
    <w:rsid w:val="009938FE"/>
    <w:rsid w:val="009A1CC9"/>
    <w:rsid w:val="009A27D6"/>
    <w:rsid w:val="009A6E8A"/>
    <w:rsid w:val="009C5ADC"/>
    <w:rsid w:val="009D0C18"/>
    <w:rsid w:val="009D0E7B"/>
    <w:rsid w:val="009D29FF"/>
    <w:rsid w:val="009E17F7"/>
    <w:rsid w:val="009E3FFD"/>
    <w:rsid w:val="009E4CB7"/>
    <w:rsid w:val="009F4474"/>
    <w:rsid w:val="00A01E7B"/>
    <w:rsid w:val="00A14863"/>
    <w:rsid w:val="00A17618"/>
    <w:rsid w:val="00A22483"/>
    <w:rsid w:val="00A35998"/>
    <w:rsid w:val="00A41C30"/>
    <w:rsid w:val="00A736DC"/>
    <w:rsid w:val="00AA449A"/>
    <w:rsid w:val="00AC4222"/>
    <w:rsid w:val="00AC781C"/>
    <w:rsid w:val="00AD1FF5"/>
    <w:rsid w:val="00AD6C74"/>
    <w:rsid w:val="00AE5BF0"/>
    <w:rsid w:val="00AE5ED2"/>
    <w:rsid w:val="00AF2EE1"/>
    <w:rsid w:val="00AF45C0"/>
    <w:rsid w:val="00B02290"/>
    <w:rsid w:val="00B0320C"/>
    <w:rsid w:val="00B103DF"/>
    <w:rsid w:val="00B15D0C"/>
    <w:rsid w:val="00B33CE0"/>
    <w:rsid w:val="00B374D1"/>
    <w:rsid w:val="00B47AF5"/>
    <w:rsid w:val="00B53B70"/>
    <w:rsid w:val="00B57153"/>
    <w:rsid w:val="00B63561"/>
    <w:rsid w:val="00B64306"/>
    <w:rsid w:val="00B67C89"/>
    <w:rsid w:val="00B7139E"/>
    <w:rsid w:val="00B75E7A"/>
    <w:rsid w:val="00B777F4"/>
    <w:rsid w:val="00B83166"/>
    <w:rsid w:val="00B83714"/>
    <w:rsid w:val="00B84F1D"/>
    <w:rsid w:val="00B86311"/>
    <w:rsid w:val="00B87420"/>
    <w:rsid w:val="00BA0024"/>
    <w:rsid w:val="00BB57E1"/>
    <w:rsid w:val="00BB617D"/>
    <w:rsid w:val="00BC2B81"/>
    <w:rsid w:val="00BC7CEE"/>
    <w:rsid w:val="00BD172B"/>
    <w:rsid w:val="00BE18B2"/>
    <w:rsid w:val="00C01F3C"/>
    <w:rsid w:val="00C21EEC"/>
    <w:rsid w:val="00C25C74"/>
    <w:rsid w:val="00C26F4A"/>
    <w:rsid w:val="00C27253"/>
    <w:rsid w:val="00C5474C"/>
    <w:rsid w:val="00C5525E"/>
    <w:rsid w:val="00C5703A"/>
    <w:rsid w:val="00C63298"/>
    <w:rsid w:val="00C640CD"/>
    <w:rsid w:val="00C673E6"/>
    <w:rsid w:val="00C82EA6"/>
    <w:rsid w:val="00C92737"/>
    <w:rsid w:val="00C944CF"/>
    <w:rsid w:val="00CA1FAB"/>
    <w:rsid w:val="00CA20D5"/>
    <w:rsid w:val="00CB127C"/>
    <w:rsid w:val="00CC57D3"/>
    <w:rsid w:val="00CE76DE"/>
    <w:rsid w:val="00D10D2A"/>
    <w:rsid w:val="00D165AE"/>
    <w:rsid w:val="00D22C2F"/>
    <w:rsid w:val="00D22F9F"/>
    <w:rsid w:val="00D27D14"/>
    <w:rsid w:val="00D30C9E"/>
    <w:rsid w:val="00D4210A"/>
    <w:rsid w:val="00D71EA6"/>
    <w:rsid w:val="00D72D8F"/>
    <w:rsid w:val="00D808EC"/>
    <w:rsid w:val="00D82C69"/>
    <w:rsid w:val="00D865A1"/>
    <w:rsid w:val="00D920BA"/>
    <w:rsid w:val="00DA204E"/>
    <w:rsid w:val="00DB223A"/>
    <w:rsid w:val="00DC2A88"/>
    <w:rsid w:val="00DD318E"/>
    <w:rsid w:val="00DD3376"/>
    <w:rsid w:val="00DD565C"/>
    <w:rsid w:val="00E03D3B"/>
    <w:rsid w:val="00E050DD"/>
    <w:rsid w:val="00E07E64"/>
    <w:rsid w:val="00E103CC"/>
    <w:rsid w:val="00E43712"/>
    <w:rsid w:val="00E77457"/>
    <w:rsid w:val="00E90ADD"/>
    <w:rsid w:val="00E96178"/>
    <w:rsid w:val="00EB0E90"/>
    <w:rsid w:val="00ED4D2D"/>
    <w:rsid w:val="00EE0E92"/>
    <w:rsid w:val="00EE637D"/>
    <w:rsid w:val="00EE6F65"/>
    <w:rsid w:val="00EF084D"/>
    <w:rsid w:val="00EF3F42"/>
    <w:rsid w:val="00EF50D0"/>
    <w:rsid w:val="00F02236"/>
    <w:rsid w:val="00F2466A"/>
    <w:rsid w:val="00F24A04"/>
    <w:rsid w:val="00F4431B"/>
    <w:rsid w:val="00F46A69"/>
    <w:rsid w:val="00F64139"/>
    <w:rsid w:val="00F65E56"/>
    <w:rsid w:val="00F93F85"/>
    <w:rsid w:val="00F94127"/>
    <w:rsid w:val="00F979C5"/>
    <w:rsid w:val="00FA5540"/>
    <w:rsid w:val="00FB5D87"/>
    <w:rsid w:val="00FB72EB"/>
    <w:rsid w:val="00FC3F33"/>
    <w:rsid w:val="00FD402B"/>
    <w:rsid w:val="00FE47AC"/>
    <w:rsid w:val="00FE78C4"/>
    <w:rsid w:val="00FF3AFD"/>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E1939"/>
  <w15:chartTrackingRefBased/>
  <w15:docId w15:val="{5A267FE6-A9DC-4671-8C1A-759DDB20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semiHidden/>
    <w:rsid w:val="00FF5676"/>
    <w:rPr>
      <w:rFonts w:ascii="Tahoma" w:hAnsi="Tahoma" w:cs="Tahoma"/>
      <w:sz w:val="16"/>
      <w:szCs w:val="16"/>
    </w:rPr>
  </w:style>
  <w:style w:type="paragraph" w:styleId="prastasiniatinklio">
    <w:name w:val="Normal (Web)"/>
    <w:basedOn w:val="prastasis"/>
    <w:rsid w:val="004271AC"/>
    <w:pPr>
      <w:spacing w:before="100" w:beforeAutospacing="1" w:after="100" w:afterAutospacing="1"/>
    </w:pPr>
    <w:rPr>
      <w:rFonts w:ascii="Arial" w:hAnsi="Arial" w:cs="Arial"/>
      <w:color w:val="000000"/>
      <w:sz w:val="17"/>
      <w:szCs w:val="17"/>
    </w:rPr>
  </w:style>
  <w:style w:type="paragraph" w:styleId="Antrats">
    <w:name w:val="header"/>
    <w:basedOn w:val="prastasis"/>
    <w:rsid w:val="00850B9E"/>
    <w:pPr>
      <w:tabs>
        <w:tab w:val="center" w:pos="4819"/>
        <w:tab w:val="right" w:pos="9638"/>
      </w:tabs>
    </w:pPr>
  </w:style>
  <w:style w:type="paragraph" w:styleId="Porat">
    <w:name w:val="footer"/>
    <w:basedOn w:val="prastasis"/>
    <w:rsid w:val="00850B9E"/>
    <w:pPr>
      <w:tabs>
        <w:tab w:val="center" w:pos="4819"/>
        <w:tab w:val="right" w:pos="9638"/>
      </w:tabs>
    </w:pPr>
  </w:style>
  <w:style w:type="character" w:styleId="Puslapionumeris">
    <w:name w:val="page number"/>
    <w:basedOn w:val="Numatytasispastraiposriftas"/>
    <w:rsid w:val="00850B9E"/>
  </w:style>
  <w:style w:type="character" w:styleId="Grietas">
    <w:name w:val="Strong"/>
    <w:qFormat/>
    <w:rsid w:val="004271AC"/>
    <w:rPr>
      <w:b/>
      <w:bCs/>
    </w:rPr>
  </w:style>
  <w:style w:type="character" w:customStyle="1" w:styleId="mtextantraste1">
    <w:name w:val="m_text_antraste1"/>
    <w:rsid w:val="004271AC"/>
    <w:rPr>
      <w:rFonts w:ascii="Arial" w:hAnsi="Arial" w:cs="Arial" w:hint="default"/>
      <w:b/>
      <w:bCs/>
      <w:color w:val="4C6C97"/>
      <w:sz w:val="17"/>
      <w:szCs w:val="17"/>
    </w:rPr>
  </w:style>
  <w:style w:type="character" w:styleId="Emfaz">
    <w:name w:val="Emphasis"/>
    <w:uiPriority w:val="20"/>
    <w:qFormat/>
    <w:rsid w:val="00F2466A"/>
    <w:rPr>
      <w:i/>
      <w:iCs/>
    </w:rPr>
  </w:style>
  <w:style w:type="paragraph" w:styleId="Sraopastraipa">
    <w:name w:val="List Paragraph"/>
    <w:basedOn w:val="prastasis"/>
    <w:uiPriority w:val="34"/>
    <w:qFormat/>
    <w:rsid w:val="00F2466A"/>
    <w:pPr>
      <w:ind w:left="720"/>
      <w:contextualSpacing/>
    </w:pPr>
    <w:rPr>
      <w:szCs w:val="20"/>
    </w:rPr>
  </w:style>
  <w:style w:type="table" w:styleId="Lentelstinklelis">
    <w:name w:val="Table Grid"/>
    <w:basedOn w:val="prastojilentel"/>
    <w:rsid w:val="0000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013488634">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06-612F-480F-B90F-3290785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Pages>
  <Words>988</Words>
  <Characters>5637</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keywords/>
  <cp:lastModifiedBy>MS</cp:lastModifiedBy>
  <cp:revision>91</cp:revision>
  <cp:lastPrinted>2020-01-22T08:31:00Z</cp:lastPrinted>
  <dcterms:created xsi:type="dcterms:W3CDTF">2022-01-11T07:42:00Z</dcterms:created>
  <dcterms:modified xsi:type="dcterms:W3CDTF">2024-07-15T13:03:00Z</dcterms:modified>
  <cp:category>SPRENDIMAS</cp:category>
</cp:coreProperties>
</file>